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81" w:rsidRDefault="00761981" w:rsidP="00761981">
      <w:pPr>
        <w:tabs>
          <w:tab w:val="center" w:pos="4819"/>
          <w:tab w:val="right" w:pos="9638"/>
        </w:tabs>
        <w:spacing w:before="240" w:after="120" w:line="240" w:lineRule="auto"/>
        <w:ind w:left="0" w:right="0" w:firstLine="0"/>
        <w:jc w:val="left"/>
        <w:outlineLvl w:val="0"/>
        <w:rPr>
          <w:rFonts w:ascii="Calibri" w:hAnsi="Calibri" w:cs="Calibri"/>
          <w:b/>
          <w:color w:val="auto"/>
        </w:rPr>
      </w:pPr>
      <w:bookmarkStart w:id="0" w:name="_Toc73702612"/>
      <w:r>
        <w:rPr>
          <w:rFonts w:ascii="Calibri" w:hAnsi="Calibri" w:cs="Calibri"/>
          <w:b/>
          <w:color w:val="auto"/>
        </w:rPr>
        <w:tab/>
      </w:r>
      <w:r>
        <w:rPr>
          <w:rFonts w:ascii="Calibri" w:hAnsi="Calibri" w:cs="Calibri"/>
          <w:b/>
          <w:color w:val="auto"/>
        </w:rPr>
        <w:tab/>
      </w:r>
      <w:r w:rsidR="003F3B40">
        <w:rPr>
          <w:rFonts w:ascii="Calibri" w:hAnsi="Calibri" w:cs="Calibri"/>
          <w:b/>
          <w:color w:val="auto"/>
        </w:rPr>
        <w:t xml:space="preserve">Allegato </w:t>
      </w:r>
      <w:r w:rsidR="00D96F7A">
        <w:rPr>
          <w:rFonts w:ascii="Calibri" w:hAnsi="Calibri" w:cs="Calibri"/>
          <w:b/>
          <w:color w:val="auto"/>
        </w:rPr>
        <w:t>C</w:t>
      </w:r>
    </w:p>
    <w:p w:rsidR="00761981" w:rsidRDefault="001629A5" w:rsidP="00761981">
      <w:pPr>
        <w:spacing w:before="240" w:after="120" w:line="240" w:lineRule="auto"/>
        <w:ind w:left="0" w:right="0" w:firstLine="0"/>
        <w:jc w:val="center"/>
        <w:outlineLvl w:val="0"/>
        <w:rPr>
          <w:rFonts w:ascii="Calibri" w:hAnsi="Calibri" w:cs="Calibri"/>
          <w:b/>
          <w:color w:val="auto"/>
        </w:rPr>
      </w:pPr>
      <w:r w:rsidRPr="00EC2A7F">
        <w:rPr>
          <w:rFonts w:ascii="Calibri" w:hAnsi="Calibri" w:cs="Calibri"/>
          <w:b/>
          <w:color w:val="auto"/>
        </w:rPr>
        <w:t xml:space="preserve">Dichiarazione di </w:t>
      </w:r>
      <w:r w:rsidR="00D96F7A">
        <w:rPr>
          <w:rFonts w:ascii="Calibri" w:hAnsi="Calibri" w:cs="Calibri"/>
          <w:b/>
          <w:color w:val="auto"/>
        </w:rPr>
        <w:t>subappalto</w:t>
      </w:r>
      <w:r>
        <w:rPr>
          <w:rFonts w:ascii="Calibri" w:hAnsi="Calibri" w:cs="Calibri"/>
          <w:b/>
          <w:color w:val="auto"/>
        </w:rPr>
        <w:t xml:space="preserve"> </w:t>
      </w:r>
    </w:p>
    <w:p w:rsidR="001629A5" w:rsidRPr="00EC2A7F" w:rsidRDefault="00D96F7A" w:rsidP="00761981">
      <w:pPr>
        <w:spacing w:before="240" w:after="120" w:line="240" w:lineRule="auto"/>
        <w:ind w:left="0" w:right="0" w:firstLine="0"/>
        <w:jc w:val="center"/>
        <w:outlineLvl w:val="0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t>(art. 105</w:t>
      </w:r>
      <w:r w:rsidR="001629A5">
        <w:rPr>
          <w:rFonts w:ascii="Calibri" w:hAnsi="Calibri" w:cs="Calibri"/>
          <w:b/>
          <w:color w:val="auto"/>
        </w:rPr>
        <w:t xml:space="preserve"> del D. Lgs. 18 aprile 2016, n. 50)</w:t>
      </w:r>
      <w:bookmarkEnd w:id="0"/>
    </w:p>
    <w:p w:rsidR="001629A5" w:rsidRDefault="001629A5" w:rsidP="001629A5">
      <w:pPr>
        <w:spacing w:after="0" w:line="240" w:lineRule="auto"/>
        <w:ind w:left="0" w:right="0" w:firstLine="0"/>
        <w:jc w:val="right"/>
        <w:rPr>
          <w:rFonts w:asciiTheme="minorHAnsi" w:hAnsiTheme="minorHAnsi"/>
          <w:sz w:val="18"/>
          <w:szCs w:val="18"/>
        </w:rPr>
      </w:pPr>
    </w:p>
    <w:p w:rsidR="00D96F7A" w:rsidRPr="00D96F7A" w:rsidRDefault="00D96F7A" w:rsidP="00D96F7A">
      <w:pPr>
        <w:tabs>
          <w:tab w:val="left" w:leader="underscore" w:pos="9356"/>
        </w:tabs>
        <w:spacing w:after="0" w:line="240" w:lineRule="auto"/>
        <w:ind w:left="0" w:right="0" w:firstLine="0"/>
        <w:rPr>
          <w:rFonts w:ascii="Calibri" w:hAnsi="Calibri" w:cs="Calibri"/>
          <w:color w:val="auto"/>
        </w:rPr>
      </w:pPr>
      <w:r w:rsidRPr="00D96F7A">
        <w:rPr>
          <w:rFonts w:ascii="Calibri" w:hAnsi="Calibri" w:cs="Calibri"/>
          <w:color w:val="auto"/>
        </w:rPr>
        <w:t xml:space="preserve">IL SOTTOSCRITTO </w:t>
      </w:r>
      <w:r w:rsidRPr="00D96F7A">
        <w:rPr>
          <w:rFonts w:ascii="Calibri" w:hAnsi="Calibri" w:cs="Calibri"/>
          <w:color w:val="auto"/>
        </w:rPr>
        <w:tab/>
      </w:r>
    </w:p>
    <w:p w:rsidR="00D96F7A" w:rsidRPr="00D96F7A" w:rsidRDefault="00D96F7A" w:rsidP="00D96F7A">
      <w:pPr>
        <w:spacing w:after="0" w:line="240" w:lineRule="auto"/>
        <w:ind w:left="0" w:right="0" w:firstLine="0"/>
        <w:rPr>
          <w:rFonts w:ascii="Calibri" w:hAnsi="Calibri" w:cs="Calibri"/>
          <w:color w:val="auto"/>
        </w:rPr>
      </w:pPr>
    </w:p>
    <w:p w:rsidR="00D96F7A" w:rsidRPr="00D96F7A" w:rsidRDefault="00D96F7A" w:rsidP="00D96F7A">
      <w:pPr>
        <w:tabs>
          <w:tab w:val="left" w:leader="underscore" w:pos="5670"/>
          <w:tab w:val="left" w:leader="underscore" w:pos="9356"/>
        </w:tabs>
        <w:spacing w:after="0" w:line="240" w:lineRule="auto"/>
        <w:ind w:left="0" w:right="0" w:firstLine="0"/>
        <w:rPr>
          <w:rFonts w:ascii="Calibri" w:hAnsi="Calibri" w:cs="Calibri"/>
          <w:color w:val="auto"/>
        </w:rPr>
      </w:pPr>
      <w:r w:rsidRPr="00D96F7A">
        <w:rPr>
          <w:rFonts w:ascii="Calibri" w:hAnsi="Calibri" w:cs="Calibri"/>
          <w:color w:val="auto"/>
        </w:rPr>
        <w:t xml:space="preserve">NATO A </w:t>
      </w:r>
      <w:r w:rsidRPr="00D96F7A">
        <w:rPr>
          <w:rFonts w:ascii="Calibri" w:hAnsi="Calibri" w:cs="Calibri"/>
          <w:color w:val="auto"/>
        </w:rPr>
        <w:tab/>
        <w:t xml:space="preserve"> IL </w:t>
      </w:r>
      <w:r w:rsidRPr="00D96F7A">
        <w:rPr>
          <w:rFonts w:ascii="Calibri" w:hAnsi="Calibri" w:cs="Calibri"/>
          <w:color w:val="auto"/>
        </w:rPr>
        <w:tab/>
      </w:r>
    </w:p>
    <w:p w:rsidR="00D96F7A" w:rsidRPr="00D96F7A" w:rsidRDefault="00D96F7A" w:rsidP="00D96F7A">
      <w:pPr>
        <w:spacing w:after="0" w:line="240" w:lineRule="auto"/>
        <w:ind w:left="0" w:right="0" w:firstLine="0"/>
        <w:rPr>
          <w:rFonts w:ascii="Calibri" w:hAnsi="Calibri" w:cs="Calibri"/>
          <w:color w:val="auto"/>
        </w:rPr>
      </w:pPr>
    </w:p>
    <w:p w:rsidR="00D96F7A" w:rsidRPr="00D96F7A" w:rsidRDefault="00D96F7A" w:rsidP="00D96F7A">
      <w:pPr>
        <w:tabs>
          <w:tab w:val="left" w:leader="underscore" w:pos="9356"/>
        </w:tabs>
        <w:spacing w:after="0" w:line="240" w:lineRule="auto"/>
        <w:ind w:left="0" w:right="0" w:firstLine="0"/>
        <w:rPr>
          <w:rFonts w:ascii="Calibri" w:hAnsi="Calibri" w:cs="Calibri"/>
          <w:color w:val="auto"/>
        </w:rPr>
      </w:pPr>
      <w:r w:rsidRPr="00D96F7A">
        <w:rPr>
          <w:rFonts w:ascii="Calibri" w:hAnsi="Calibri" w:cs="Calibri"/>
          <w:color w:val="auto"/>
        </w:rPr>
        <w:t xml:space="preserve">NELLA SUA QUALITA' DI </w:t>
      </w:r>
      <w:r w:rsidRPr="00D96F7A">
        <w:rPr>
          <w:rFonts w:ascii="Calibri" w:hAnsi="Calibri" w:cs="Calibri"/>
          <w:color w:val="auto"/>
        </w:rPr>
        <w:tab/>
      </w:r>
    </w:p>
    <w:p w:rsidR="00D96F7A" w:rsidRPr="00D96F7A" w:rsidRDefault="00D96F7A" w:rsidP="00D96F7A">
      <w:pPr>
        <w:spacing w:after="0" w:line="240" w:lineRule="auto"/>
        <w:ind w:left="0" w:right="0" w:firstLine="0"/>
        <w:rPr>
          <w:rFonts w:ascii="Calibri" w:hAnsi="Calibri" w:cs="Calibri"/>
          <w:color w:val="auto"/>
        </w:rPr>
      </w:pPr>
    </w:p>
    <w:p w:rsidR="00D96F7A" w:rsidRPr="00D96F7A" w:rsidRDefault="00D96F7A" w:rsidP="00D96F7A">
      <w:pPr>
        <w:tabs>
          <w:tab w:val="left" w:leader="underscore" w:pos="9356"/>
        </w:tabs>
        <w:spacing w:after="0" w:line="240" w:lineRule="auto"/>
        <w:ind w:left="0" w:right="0" w:firstLine="0"/>
        <w:rPr>
          <w:rFonts w:ascii="Calibri" w:hAnsi="Calibri" w:cs="Calibri"/>
          <w:color w:val="auto"/>
        </w:rPr>
      </w:pPr>
      <w:r w:rsidRPr="00D96F7A">
        <w:rPr>
          <w:rFonts w:ascii="Calibri" w:hAnsi="Calibri" w:cs="Calibri"/>
          <w:color w:val="auto"/>
        </w:rPr>
        <w:t xml:space="preserve">AUTORIZZATO A RAPPRESENTARE LEGALMENTE IL CONCORRENTE </w:t>
      </w:r>
      <w:r w:rsidRPr="00D96F7A">
        <w:rPr>
          <w:rFonts w:ascii="Calibri" w:hAnsi="Calibri" w:cs="Calibri"/>
          <w:color w:val="auto"/>
        </w:rPr>
        <w:sym w:font="Symbol" w:char="F05B"/>
      </w:r>
      <w:r w:rsidRPr="00D96F7A">
        <w:rPr>
          <w:rFonts w:ascii="Calibri" w:hAnsi="Calibri" w:cs="Calibri"/>
          <w:color w:val="auto"/>
        </w:rPr>
        <w:t xml:space="preserve">indicare </w:t>
      </w:r>
    </w:p>
    <w:p w:rsidR="00D96F7A" w:rsidRPr="00D96F7A" w:rsidRDefault="00D96F7A" w:rsidP="00D96F7A">
      <w:pPr>
        <w:tabs>
          <w:tab w:val="left" w:leader="underscore" w:pos="9356"/>
        </w:tabs>
        <w:spacing w:after="0" w:line="240" w:lineRule="auto"/>
        <w:ind w:left="0" w:right="0" w:firstLine="0"/>
        <w:rPr>
          <w:rFonts w:ascii="Calibri" w:hAnsi="Calibri" w:cs="Calibri"/>
          <w:color w:val="auto"/>
        </w:rPr>
      </w:pPr>
    </w:p>
    <w:p w:rsidR="00D96F7A" w:rsidRPr="00D96F7A" w:rsidRDefault="00D96F7A" w:rsidP="00D96F7A">
      <w:pPr>
        <w:tabs>
          <w:tab w:val="left" w:leader="underscore" w:pos="9356"/>
        </w:tabs>
        <w:spacing w:after="0" w:line="240" w:lineRule="auto"/>
        <w:ind w:left="0" w:right="0" w:firstLine="0"/>
        <w:rPr>
          <w:rFonts w:ascii="Calibri" w:hAnsi="Calibri" w:cs="Calibri"/>
          <w:color w:val="auto"/>
        </w:rPr>
      </w:pPr>
      <w:r w:rsidRPr="00D96F7A">
        <w:rPr>
          <w:rFonts w:ascii="Calibri" w:hAnsi="Calibri" w:cs="Calibri"/>
          <w:color w:val="auto"/>
        </w:rPr>
        <w:t>IMPRESA/A.T.I.(costituenda o costituita)/CONSORZIO</w:t>
      </w:r>
      <w:r w:rsidRPr="00D96F7A">
        <w:rPr>
          <w:rFonts w:ascii="Calibri" w:hAnsi="Calibri" w:cs="Calibri"/>
          <w:color w:val="auto"/>
        </w:rPr>
        <w:sym w:font="Symbol" w:char="F05D"/>
      </w:r>
      <w:r w:rsidRPr="00D96F7A">
        <w:rPr>
          <w:rFonts w:ascii="Calibri" w:hAnsi="Calibri" w:cs="Calibri"/>
          <w:color w:val="auto"/>
        </w:rPr>
        <w:t xml:space="preserve"> </w:t>
      </w:r>
      <w:r w:rsidRPr="00D96F7A">
        <w:rPr>
          <w:rFonts w:ascii="Calibri" w:hAnsi="Calibri" w:cs="Calibri"/>
          <w:color w:val="auto"/>
        </w:rPr>
        <w:tab/>
      </w:r>
    </w:p>
    <w:p w:rsidR="00D96F7A" w:rsidRPr="00D96F7A" w:rsidRDefault="00D96F7A" w:rsidP="00D96F7A">
      <w:pPr>
        <w:spacing w:after="0" w:line="240" w:lineRule="auto"/>
        <w:ind w:left="0" w:right="0" w:firstLine="0"/>
        <w:rPr>
          <w:rFonts w:ascii="Calibri" w:hAnsi="Calibri" w:cs="Calibri"/>
          <w:color w:val="auto"/>
        </w:rPr>
      </w:pPr>
    </w:p>
    <w:p w:rsidR="00D96F7A" w:rsidRPr="00D96F7A" w:rsidRDefault="00D96F7A" w:rsidP="00D96F7A">
      <w:pPr>
        <w:tabs>
          <w:tab w:val="left" w:leader="underscore" w:pos="9356"/>
        </w:tabs>
        <w:spacing w:after="0" w:line="240" w:lineRule="auto"/>
        <w:ind w:left="0" w:right="0" w:firstLine="0"/>
        <w:rPr>
          <w:rFonts w:ascii="Calibri" w:hAnsi="Calibri" w:cs="Calibri"/>
          <w:color w:val="auto"/>
        </w:rPr>
      </w:pPr>
      <w:r w:rsidRPr="00D96F7A">
        <w:rPr>
          <w:rFonts w:ascii="Calibri" w:hAnsi="Calibri" w:cs="Calibri"/>
          <w:color w:val="auto"/>
        </w:rPr>
        <w:tab/>
      </w:r>
    </w:p>
    <w:p w:rsidR="00D96F7A" w:rsidRPr="00D96F7A" w:rsidRDefault="00D96F7A" w:rsidP="00D96F7A">
      <w:pPr>
        <w:spacing w:after="0" w:line="360" w:lineRule="auto"/>
        <w:ind w:left="0" w:right="0" w:firstLine="0"/>
        <w:jc w:val="center"/>
        <w:rPr>
          <w:rFonts w:ascii="Calibri" w:hAnsi="Calibri" w:cs="Calibri"/>
          <w:smallCaps/>
          <w:color w:val="auto"/>
        </w:rPr>
      </w:pPr>
    </w:p>
    <w:p w:rsidR="00D96F7A" w:rsidRPr="00D96F7A" w:rsidRDefault="00D96F7A" w:rsidP="00D96F7A">
      <w:pPr>
        <w:spacing w:after="0" w:line="360" w:lineRule="auto"/>
        <w:ind w:left="0" w:right="0" w:firstLine="0"/>
        <w:jc w:val="center"/>
        <w:rPr>
          <w:rFonts w:ascii="Calibri" w:hAnsi="Calibri" w:cs="Calibri"/>
          <w:color w:val="auto"/>
        </w:rPr>
      </w:pPr>
      <w:r w:rsidRPr="00D96F7A">
        <w:rPr>
          <w:rFonts w:ascii="Calibri" w:hAnsi="Calibri" w:cs="Calibri"/>
          <w:b/>
          <w:smallCaps/>
          <w:color w:val="auto"/>
        </w:rPr>
        <w:t>DICHIARA</w:t>
      </w:r>
    </w:p>
    <w:p w:rsidR="00D96F7A" w:rsidRPr="00D96F7A" w:rsidRDefault="00D96F7A" w:rsidP="00D96F7A">
      <w:pPr>
        <w:widowControl w:val="0"/>
        <w:spacing w:before="60" w:after="60" w:line="240" w:lineRule="auto"/>
        <w:ind w:left="0" w:right="0" w:firstLine="0"/>
        <w:rPr>
          <w:rFonts w:ascii="Calibri" w:hAnsi="Calibri" w:cs="Calibri"/>
          <w:color w:val="auto"/>
        </w:rPr>
      </w:pPr>
      <w:r w:rsidRPr="00D96F7A">
        <w:rPr>
          <w:rFonts w:ascii="Calibri" w:hAnsi="Calibri" w:cs="Calibri"/>
          <w:color w:val="auto"/>
        </w:rPr>
        <w:t>ai sensi dell'art. 105 del d.lgs.50/2016 e s.m.i. che in ordine all’affidamento della commessa in parola intende far ricorso all’istituto del subappalto ai sensi della normativa vigente in materia. A tal fine</w:t>
      </w:r>
    </w:p>
    <w:p w:rsidR="00D96F7A" w:rsidRPr="00D96F7A" w:rsidRDefault="00D96F7A" w:rsidP="00D96F7A">
      <w:pPr>
        <w:spacing w:after="0" w:line="360" w:lineRule="auto"/>
        <w:ind w:left="0" w:right="0" w:firstLine="0"/>
        <w:jc w:val="center"/>
        <w:rPr>
          <w:rFonts w:ascii="Calibri" w:hAnsi="Calibri" w:cs="Calibri"/>
          <w:b/>
          <w:bCs/>
          <w:smallCaps/>
          <w:color w:val="auto"/>
        </w:rPr>
      </w:pPr>
      <w:r w:rsidRPr="00D96F7A">
        <w:rPr>
          <w:rFonts w:ascii="Calibri" w:hAnsi="Calibri" w:cs="Calibri"/>
          <w:b/>
          <w:bCs/>
          <w:smallCaps/>
          <w:color w:val="auto"/>
        </w:rPr>
        <w:t>DICHIARA</w:t>
      </w:r>
    </w:p>
    <w:p w:rsidR="00D96F7A" w:rsidRPr="00D96F7A" w:rsidRDefault="00D96F7A" w:rsidP="00EF4A3F">
      <w:pPr>
        <w:spacing w:after="0" w:line="240" w:lineRule="auto"/>
        <w:ind w:left="0" w:right="-1" w:firstLine="0"/>
        <w:rPr>
          <w:rFonts w:ascii="Calibri" w:hAnsi="Calibri" w:cs="Calibri"/>
          <w:color w:val="auto"/>
        </w:rPr>
      </w:pPr>
      <w:r w:rsidRPr="00D96F7A">
        <w:rPr>
          <w:rFonts w:ascii="Calibri" w:hAnsi="Calibri" w:cs="Calibri"/>
          <w:color w:val="auto"/>
        </w:rPr>
        <w:t>di aver effettuato un attento e dettagliato studio dell’appalto, delle prestazioni da eseguire e di aver programmato in dettaglio gli interventi da effettuare; pertanto</w:t>
      </w:r>
    </w:p>
    <w:p w:rsidR="00D96F7A" w:rsidRPr="00D96F7A" w:rsidRDefault="00D96F7A" w:rsidP="00D96F7A">
      <w:pPr>
        <w:spacing w:after="0" w:line="240" w:lineRule="auto"/>
        <w:ind w:left="0" w:right="566" w:firstLine="0"/>
        <w:jc w:val="center"/>
        <w:rPr>
          <w:rFonts w:ascii="Calibri" w:hAnsi="Calibri" w:cs="Calibri"/>
          <w:b/>
          <w:bCs/>
          <w:color w:val="auto"/>
        </w:rPr>
      </w:pPr>
    </w:p>
    <w:p w:rsidR="00D96F7A" w:rsidRPr="00D96F7A" w:rsidRDefault="00D96F7A" w:rsidP="00D96F7A">
      <w:pPr>
        <w:spacing w:after="0" w:line="240" w:lineRule="auto"/>
        <w:ind w:left="0" w:right="566" w:firstLine="0"/>
        <w:jc w:val="center"/>
        <w:rPr>
          <w:rFonts w:ascii="Calibri" w:hAnsi="Calibri" w:cs="Calibri"/>
          <w:color w:val="auto"/>
        </w:rPr>
      </w:pPr>
      <w:r w:rsidRPr="00D96F7A">
        <w:rPr>
          <w:rFonts w:ascii="Calibri" w:hAnsi="Calibri" w:cs="Calibri"/>
          <w:b/>
          <w:bCs/>
          <w:color w:val="auto"/>
        </w:rPr>
        <w:t>INDICA</w:t>
      </w:r>
      <w:r w:rsidRPr="00D96F7A">
        <w:rPr>
          <w:rFonts w:ascii="Calibri" w:hAnsi="Calibri" w:cs="Calibri"/>
          <w:color w:val="auto"/>
        </w:rPr>
        <w:t>, sulla base di tale programmazione dell’appalto:</w:t>
      </w:r>
    </w:p>
    <w:p w:rsidR="00D96F7A" w:rsidRPr="00D96F7A" w:rsidRDefault="00D96F7A" w:rsidP="00D96F7A">
      <w:pPr>
        <w:spacing w:after="0" w:line="240" w:lineRule="auto"/>
        <w:ind w:left="0" w:right="566" w:firstLine="0"/>
        <w:jc w:val="center"/>
        <w:rPr>
          <w:rFonts w:ascii="Calibri" w:hAnsi="Calibri" w:cs="Calibri"/>
          <w:color w:val="auto"/>
        </w:rPr>
      </w:pPr>
    </w:p>
    <w:p w:rsidR="00D96F7A" w:rsidRPr="00D96F7A" w:rsidRDefault="00D96F7A" w:rsidP="00D96F7A">
      <w:pPr>
        <w:spacing w:after="0" w:line="240" w:lineRule="auto"/>
        <w:ind w:left="0" w:right="567" w:firstLine="0"/>
        <w:jc w:val="left"/>
        <w:rPr>
          <w:rFonts w:ascii="Calibri" w:hAnsi="Calibri" w:cs="Calibri"/>
          <w:color w:val="auto"/>
        </w:rPr>
      </w:pPr>
    </w:p>
    <w:p w:rsidR="00D96F7A" w:rsidRPr="00D96F7A" w:rsidRDefault="00EF4A3F" w:rsidP="00D96F7A">
      <w:pPr>
        <w:spacing w:after="0" w:line="240" w:lineRule="auto"/>
        <w:ind w:left="0" w:right="567" w:firstLine="0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t xml:space="preserve">le </w:t>
      </w:r>
      <w:r w:rsidR="00D96F7A" w:rsidRPr="00D96F7A">
        <w:rPr>
          <w:rFonts w:ascii="Calibri" w:hAnsi="Calibri" w:cs="Calibri"/>
          <w:b/>
          <w:color w:val="auto"/>
        </w:rPr>
        <w:t xml:space="preserve">prestazioni riconducibili alla tipologia di </w:t>
      </w:r>
      <w:r w:rsidR="00D96F7A">
        <w:rPr>
          <w:rFonts w:ascii="Calibri" w:hAnsi="Calibri" w:cs="Calibri"/>
          <w:b/>
          <w:color w:val="auto"/>
        </w:rPr>
        <w:t>fornitura</w:t>
      </w:r>
      <w:r w:rsidR="00D96F7A" w:rsidRPr="00D96F7A">
        <w:rPr>
          <w:rFonts w:ascii="Calibri" w:hAnsi="Calibri" w:cs="Calibri"/>
          <w:b/>
          <w:color w:val="auto"/>
        </w:rPr>
        <w:t xml:space="preserve"> ________________________  ed in particolare (dettagliare compiutamente le </w:t>
      </w:r>
      <w:r w:rsidR="00084B1C">
        <w:rPr>
          <w:rFonts w:ascii="Calibri" w:hAnsi="Calibri" w:cs="Calibri"/>
          <w:b/>
          <w:color w:val="auto"/>
        </w:rPr>
        <w:t>prestazioni</w:t>
      </w:r>
      <w:r w:rsidR="00D96F7A" w:rsidRPr="00D96F7A">
        <w:rPr>
          <w:rFonts w:ascii="Calibri" w:hAnsi="Calibri" w:cs="Calibri"/>
          <w:b/>
          <w:color w:val="auto"/>
        </w:rPr>
        <w:t xml:space="preserve"> che si intendono subappaltare e/o affidare in cottimo) :</w:t>
      </w:r>
    </w:p>
    <w:p w:rsidR="00D96F7A" w:rsidRPr="00D96F7A" w:rsidRDefault="00D96F7A" w:rsidP="00D96F7A">
      <w:pPr>
        <w:spacing w:after="0" w:line="240" w:lineRule="auto"/>
        <w:ind w:left="0" w:right="567" w:firstLine="0"/>
        <w:jc w:val="left"/>
        <w:rPr>
          <w:rFonts w:ascii="Calibri" w:hAnsi="Calibri" w:cs="Calibri"/>
          <w:color w:val="auto"/>
        </w:rPr>
      </w:pPr>
      <w:r w:rsidRPr="00D96F7A">
        <w:rPr>
          <w:rFonts w:ascii="Calibri" w:hAnsi="Calibri" w:cs="Calibri"/>
          <w:color w:val="auto"/>
        </w:rPr>
        <w:tab/>
      </w:r>
      <w:r w:rsidRPr="00D96F7A">
        <w:rPr>
          <w:rFonts w:ascii="Calibri" w:hAnsi="Calibri" w:cs="Calibri"/>
          <w:color w:val="auto"/>
        </w:rPr>
        <w:tab/>
      </w:r>
      <w:r w:rsidRPr="00D96F7A">
        <w:rPr>
          <w:rFonts w:ascii="Calibri" w:hAnsi="Calibri" w:cs="Calibri"/>
          <w:color w:val="auto"/>
        </w:rPr>
        <w:tab/>
      </w:r>
      <w:r w:rsidRPr="00D96F7A">
        <w:rPr>
          <w:rFonts w:ascii="Calibri" w:hAnsi="Calibri" w:cs="Calibri"/>
          <w:color w:val="auto"/>
        </w:rPr>
        <w:tab/>
      </w:r>
      <w:r w:rsidRPr="00D96F7A">
        <w:rPr>
          <w:rFonts w:ascii="Calibri" w:hAnsi="Calibri" w:cs="Calibri"/>
          <w:color w:val="auto"/>
        </w:rPr>
        <w:tab/>
      </w:r>
      <w:r w:rsidRPr="00D96F7A">
        <w:rPr>
          <w:rFonts w:ascii="Calibri" w:hAnsi="Calibri" w:cs="Calibri"/>
          <w:color w:val="auto"/>
        </w:rPr>
        <w:tab/>
      </w:r>
      <w:r w:rsidRPr="00D96F7A">
        <w:rPr>
          <w:rFonts w:ascii="Calibri" w:hAnsi="Calibri" w:cs="Calibri"/>
          <w:color w:val="auto"/>
        </w:rPr>
        <w:tab/>
      </w:r>
      <w:r w:rsidRPr="00D96F7A">
        <w:rPr>
          <w:rFonts w:ascii="Calibri" w:hAnsi="Calibri" w:cs="Calibri"/>
          <w:color w:val="auto"/>
        </w:rPr>
        <w:tab/>
      </w:r>
      <w:r w:rsidRPr="00D96F7A">
        <w:rPr>
          <w:rFonts w:ascii="Calibri" w:hAnsi="Calibri" w:cs="Calibri"/>
          <w:color w:val="auto"/>
        </w:rPr>
        <w:tab/>
      </w:r>
      <w:r w:rsidRPr="00D96F7A">
        <w:rPr>
          <w:rFonts w:ascii="Calibri" w:hAnsi="Calibri" w:cs="Calibri"/>
          <w:color w:val="auto"/>
        </w:rPr>
        <w:tab/>
      </w:r>
      <w:r w:rsidRPr="00D96F7A">
        <w:rPr>
          <w:rFonts w:ascii="Calibri" w:hAnsi="Calibri" w:cs="Calibri"/>
          <w:color w:val="auto"/>
        </w:rPr>
        <w:tab/>
      </w:r>
    </w:p>
    <w:p w:rsidR="00D96F7A" w:rsidRPr="00D96F7A" w:rsidRDefault="00D96F7A" w:rsidP="00D96F7A">
      <w:pPr>
        <w:spacing w:after="0" w:line="240" w:lineRule="auto"/>
        <w:ind w:left="0" w:right="567" w:firstLine="0"/>
        <w:jc w:val="left"/>
        <w:rPr>
          <w:rFonts w:ascii="Calibri" w:hAnsi="Calibri" w:cs="Calibri"/>
          <w:color w:val="auto"/>
        </w:rPr>
      </w:pPr>
      <w:r w:rsidRPr="00D96F7A">
        <w:rPr>
          <w:rFonts w:ascii="Calibri" w:hAnsi="Calibri" w:cs="Calibri"/>
          <w:color w:val="auto"/>
        </w:rPr>
        <w:sym w:font="Symbol" w:char="F093"/>
      </w:r>
      <w:r w:rsidRPr="00D96F7A">
        <w:rPr>
          <w:rFonts w:ascii="Calibri" w:hAnsi="Calibri" w:cs="Calibri"/>
          <w:color w:val="auto"/>
        </w:rPr>
        <w:t xml:space="preserve"> ………………………………</w:t>
      </w:r>
      <w:r w:rsidRPr="00D96F7A">
        <w:rPr>
          <w:rFonts w:ascii="Calibri" w:hAnsi="Calibri" w:cs="Calibri"/>
          <w:color w:val="auto"/>
        </w:rPr>
        <w:tab/>
      </w:r>
      <w:r w:rsidRPr="00D96F7A">
        <w:rPr>
          <w:rFonts w:ascii="Calibri" w:hAnsi="Calibri" w:cs="Calibri"/>
          <w:color w:val="auto"/>
        </w:rPr>
        <w:tab/>
      </w:r>
      <w:r w:rsidRPr="00D96F7A">
        <w:rPr>
          <w:rFonts w:ascii="Calibri" w:hAnsi="Calibri" w:cs="Calibri"/>
          <w:color w:val="auto"/>
        </w:rPr>
        <w:tab/>
      </w:r>
      <w:r w:rsidRPr="00D96F7A">
        <w:rPr>
          <w:rFonts w:ascii="Calibri" w:hAnsi="Calibri" w:cs="Calibri"/>
          <w:color w:val="auto"/>
        </w:rPr>
        <w:tab/>
      </w:r>
    </w:p>
    <w:p w:rsidR="00D96F7A" w:rsidRPr="00D96F7A" w:rsidRDefault="00D96F7A" w:rsidP="00D96F7A">
      <w:pPr>
        <w:spacing w:after="0" w:line="240" w:lineRule="auto"/>
        <w:ind w:left="0" w:right="567" w:firstLine="0"/>
        <w:jc w:val="left"/>
        <w:rPr>
          <w:rFonts w:ascii="Calibri" w:hAnsi="Calibri" w:cs="Calibri"/>
          <w:color w:val="auto"/>
        </w:rPr>
      </w:pPr>
    </w:p>
    <w:p w:rsidR="00D96F7A" w:rsidRPr="00D96F7A" w:rsidRDefault="00D96F7A" w:rsidP="00D96F7A">
      <w:pPr>
        <w:spacing w:after="0" w:line="240" w:lineRule="auto"/>
        <w:ind w:left="0" w:right="567" w:firstLine="0"/>
        <w:jc w:val="left"/>
        <w:rPr>
          <w:rFonts w:ascii="Calibri" w:hAnsi="Calibri" w:cs="Calibri"/>
          <w:color w:val="auto"/>
        </w:rPr>
      </w:pPr>
      <w:r w:rsidRPr="00D96F7A">
        <w:rPr>
          <w:rFonts w:ascii="Calibri" w:hAnsi="Calibri" w:cs="Calibri"/>
          <w:color w:val="auto"/>
        </w:rPr>
        <w:sym w:font="Symbol" w:char="F093"/>
      </w:r>
      <w:r w:rsidRPr="00D96F7A">
        <w:rPr>
          <w:rFonts w:ascii="Calibri" w:hAnsi="Calibri" w:cs="Calibri"/>
          <w:color w:val="auto"/>
        </w:rPr>
        <w:t xml:space="preserve"> ……………………………</w:t>
      </w:r>
      <w:r w:rsidRPr="00D96F7A">
        <w:rPr>
          <w:rFonts w:ascii="Calibri" w:hAnsi="Calibri" w:cs="Calibri"/>
          <w:color w:val="auto"/>
        </w:rPr>
        <w:tab/>
      </w:r>
      <w:r w:rsidRPr="00D96F7A">
        <w:rPr>
          <w:rFonts w:ascii="Calibri" w:hAnsi="Calibri" w:cs="Calibri"/>
          <w:color w:val="auto"/>
        </w:rPr>
        <w:tab/>
      </w:r>
      <w:r w:rsidRPr="00D96F7A">
        <w:rPr>
          <w:rFonts w:ascii="Calibri" w:hAnsi="Calibri" w:cs="Calibri"/>
          <w:color w:val="auto"/>
        </w:rPr>
        <w:tab/>
      </w:r>
    </w:p>
    <w:p w:rsidR="00D96F7A" w:rsidRPr="00D96F7A" w:rsidRDefault="00D96F7A" w:rsidP="00D96F7A">
      <w:pPr>
        <w:spacing w:after="0" w:line="240" w:lineRule="auto"/>
        <w:ind w:left="0" w:right="567" w:firstLine="0"/>
        <w:jc w:val="left"/>
        <w:rPr>
          <w:rFonts w:ascii="Calibri" w:hAnsi="Calibri" w:cs="Calibri"/>
          <w:color w:val="auto"/>
        </w:rPr>
      </w:pPr>
    </w:p>
    <w:p w:rsidR="00D96F7A" w:rsidRPr="00D96F7A" w:rsidRDefault="00D96F7A" w:rsidP="00D96F7A">
      <w:pPr>
        <w:spacing w:after="0" w:line="240" w:lineRule="auto"/>
        <w:ind w:left="0" w:right="567" w:firstLine="0"/>
        <w:jc w:val="left"/>
        <w:rPr>
          <w:rFonts w:ascii="Calibri" w:hAnsi="Calibri" w:cs="Calibri"/>
          <w:color w:val="auto"/>
        </w:rPr>
      </w:pPr>
      <w:r w:rsidRPr="00D96F7A">
        <w:rPr>
          <w:rFonts w:ascii="Calibri" w:hAnsi="Calibri" w:cs="Calibri"/>
          <w:color w:val="auto"/>
        </w:rPr>
        <w:sym w:font="Symbol" w:char="F093"/>
      </w:r>
      <w:r w:rsidRPr="00D96F7A">
        <w:rPr>
          <w:rFonts w:ascii="Calibri" w:hAnsi="Calibri" w:cs="Calibri"/>
          <w:color w:val="auto"/>
        </w:rPr>
        <w:t xml:space="preserve"> ……………………………</w:t>
      </w:r>
      <w:r w:rsidRPr="00D96F7A">
        <w:rPr>
          <w:rFonts w:ascii="Calibri" w:hAnsi="Calibri" w:cs="Calibri"/>
          <w:color w:val="auto"/>
        </w:rPr>
        <w:tab/>
      </w:r>
      <w:r w:rsidRPr="00D96F7A">
        <w:rPr>
          <w:rFonts w:ascii="Calibri" w:hAnsi="Calibri" w:cs="Calibri"/>
          <w:color w:val="auto"/>
        </w:rPr>
        <w:tab/>
      </w:r>
      <w:r w:rsidRPr="00D96F7A">
        <w:rPr>
          <w:rFonts w:ascii="Calibri" w:hAnsi="Calibri" w:cs="Calibri"/>
          <w:color w:val="auto"/>
        </w:rPr>
        <w:tab/>
      </w:r>
    </w:p>
    <w:p w:rsidR="00D96F7A" w:rsidRPr="00D96F7A" w:rsidRDefault="00D96F7A" w:rsidP="00D96F7A">
      <w:pPr>
        <w:spacing w:after="0" w:line="240" w:lineRule="auto"/>
        <w:ind w:left="0" w:right="567" w:firstLine="0"/>
        <w:jc w:val="left"/>
        <w:rPr>
          <w:rFonts w:ascii="Calibri" w:hAnsi="Calibri" w:cs="Calibri"/>
          <w:color w:val="auto"/>
        </w:rPr>
      </w:pPr>
    </w:p>
    <w:p w:rsidR="00D96F7A" w:rsidRPr="00D96F7A" w:rsidRDefault="00D96F7A" w:rsidP="00D96F7A">
      <w:pPr>
        <w:spacing w:after="0" w:line="240" w:lineRule="auto"/>
        <w:ind w:left="0" w:right="567" w:firstLine="0"/>
        <w:jc w:val="left"/>
        <w:rPr>
          <w:rFonts w:ascii="Calibri" w:hAnsi="Calibri" w:cs="Calibri"/>
          <w:color w:val="auto"/>
        </w:rPr>
      </w:pPr>
      <w:r w:rsidRPr="00D96F7A">
        <w:rPr>
          <w:rFonts w:ascii="Calibri" w:hAnsi="Calibri" w:cs="Calibri"/>
          <w:color w:val="auto"/>
        </w:rPr>
        <w:sym w:font="Symbol" w:char="F093"/>
      </w:r>
      <w:r w:rsidRPr="00D96F7A">
        <w:rPr>
          <w:rFonts w:ascii="Calibri" w:hAnsi="Calibri" w:cs="Calibri"/>
          <w:color w:val="auto"/>
        </w:rPr>
        <w:t xml:space="preserve"> ……………………………</w:t>
      </w:r>
      <w:r w:rsidRPr="00D96F7A">
        <w:rPr>
          <w:rFonts w:ascii="Calibri" w:hAnsi="Calibri" w:cs="Calibri"/>
          <w:color w:val="auto"/>
        </w:rPr>
        <w:tab/>
      </w:r>
    </w:p>
    <w:p w:rsidR="00D96F7A" w:rsidRPr="00D96F7A" w:rsidRDefault="00D96F7A" w:rsidP="00D96F7A">
      <w:pPr>
        <w:spacing w:after="0" w:line="240" w:lineRule="auto"/>
        <w:ind w:left="0" w:right="567" w:firstLine="0"/>
        <w:jc w:val="left"/>
        <w:rPr>
          <w:rFonts w:ascii="Calibri" w:hAnsi="Calibri" w:cs="Calibri"/>
          <w:color w:val="auto"/>
        </w:rPr>
      </w:pPr>
      <w:r w:rsidRPr="00D96F7A">
        <w:rPr>
          <w:rFonts w:ascii="Calibri" w:hAnsi="Calibri" w:cs="Calibri"/>
          <w:color w:val="auto"/>
        </w:rPr>
        <w:tab/>
      </w:r>
      <w:r w:rsidRPr="00D96F7A">
        <w:rPr>
          <w:rFonts w:ascii="Calibri" w:hAnsi="Calibri" w:cs="Calibri"/>
          <w:color w:val="auto"/>
        </w:rPr>
        <w:tab/>
      </w:r>
      <w:r w:rsidRPr="00D96F7A">
        <w:rPr>
          <w:rFonts w:ascii="Calibri" w:hAnsi="Calibri" w:cs="Calibri"/>
          <w:color w:val="auto"/>
        </w:rPr>
        <w:tab/>
      </w:r>
      <w:r w:rsidRPr="00D96F7A">
        <w:rPr>
          <w:rFonts w:ascii="Calibri" w:hAnsi="Calibri" w:cs="Calibri"/>
          <w:color w:val="auto"/>
        </w:rPr>
        <w:tab/>
      </w:r>
    </w:p>
    <w:p w:rsidR="00D96F7A" w:rsidRPr="00D96F7A" w:rsidRDefault="00D96F7A" w:rsidP="00D96F7A">
      <w:pPr>
        <w:spacing w:after="0" w:line="240" w:lineRule="auto"/>
        <w:ind w:left="0" w:right="567" w:firstLine="0"/>
        <w:jc w:val="left"/>
        <w:rPr>
          <w:rFonts w:ascii="Calibri" w:hAnsi="Calibri" w:cs="Calibri"/>
          <w:color w:val="auto"/>
        </w:rPr>
      </w:pPr>
      <w:r w:rsidRPr="00D96F7A">
        <w:rPr>
          <w:rFonts w:ascii="Calibri" w:hAnsi="Calibri" w:cs="Calibri"/>
          <w:color w:val="auto"/>
        </w:rPr>
        <w:sym w:font="Symbol" w:char="F093"/>
      </w:r>
      <w:r w:rsidRPr="00D96F7A">
        <w:rPr>
          <w:rFonts w:ascii="Calibri" w:hAnsi="Calibri" w:cs="Calibri"/>
          <w:color w:val="auto"/>
        </w:rPr>
        <w:t xml:space="preserve"> ………………………………</w:t>
      </w:r>
      <w:r w:rsidRPr="00D96F7A">
        <w:rPr>
          <w:rFonts w:ascii="Calibri" w:hAnsi="Calibri" w:cs="Calibri"/>
          <w:color w:val="auto"/>
        </w:rPr>
        <w:tab/>
      </w:r>
    </w:p>
    <w:p w:rsidR="00D96F7A" w:rsidRPr="00D96F7A" w:rsidRDefault="00D96F7A" w:rsidP="00D96F7A">
      <w:pPr>
        <w:spacing w:after="0" w:line="240" w:lineRule="auto"/>
        <w:ind w:left="0" w:right="567" w:firstLine="0"/>
        <w:jc w:val="left"/>
        <w:rPr>
          <w:rFonts w:ascii="Calibri" w:hAnsi="Calibri" w:cs="Calibri"/>
          <w:color w:val="auto"/>
        </w:rPr>
      </w:pPr>
      <w:r w:rsidRPr="00D96F7A">
        <w:rPr>
          <w:rFonts w:ascii="Calibri" w:hAnsi="Calibri" w:cs="Calibri"/>
          <w:color w:val="auto"/>
        </w:rPr>
        <w:tab/>
      </w:r>
      <w:r w:rsidRPr="00D96F7A">
        <w:rPr>
          <w:rFonts w:ascii="Calibri" w:hAnsi="Calibri" w:cs="Calibri"/>
          <w:color w:val="auto"/>
        </w:rPr>
        <w:tab/>
      </w:r>
      <w:r w:rsidRPr="00D96F7A">
        <w:rPr>
          <w:rFonts w:ascii="Calibri" w:hAnsi="Calibri" w:cs="Calibri"/>
          <w:color w:val="auto"/>
        </w:rPr>
        <w:tab/>
      </w:r>
      <w:r w:rsidRPr="00D96F7A">
        <w:rPr>
          <w:rFonts w:ascii="Calibri" w:hAnsi="Calibri" w:cs="Calibri"/>
          <w:color w:val="auto"/>
        </w:rPr>
        <w:tab/>
      </w:r>
    </w:p>
    <w:p w:rsidR="00D96F7A" w:rsidRPr="00D96F7A" w:rsidRDefault="00D96F7A" w:rsidP="00D96F7A">
      <w:pPr>
        <w:spacing w:after="0" w:line="240" w:lineRule="auto"/>
        <w:ind w:left="0" w:right="567" w:firstLine="0"/>
        <w:jc w:val="left"/>
        <w:rPr>
          <w:rFonts w:ascii="Calibri" w:hAnsi="Calibri" w:cs="Calibri"/>
          <w:color w:val="auto"/>
        </w:rPr>
      </w:pPr>
      <w:r w:rsidRPr="00D96F7A">
        <w:rPr>
          <w:rFonts w:ascii="Calibri" w:hAnsi="Calibri" w:cs="Calibri"/>
          <w:color w:val="auto"/>
        </w:rPr>
        <w:sym w:font="Symbol" w:char="F093"/>
      </w:r>
      <w:r w:rsidRPr="00D96F7A">
        <w:rPr>
          <w:rFonts w:ascii="Calibri" w:hAnsi="Calibri" w:cs="Calibri"/>
          <w:color w:val="auto"/>
        </w:rPr>
        <w:t xml:space="preserve"> ………………………………</w:t>
      </w:r>
      <w:r w:rsidRPr="00D96F7A">
        <w:rPr>
          <w:rFonts w:ascii="Calibri" w:hAnsi="Calibri" w:cs="Calibri"/>
          <w:color w:val="auto"/>
        </w:rPr>
        <w:tab/>
      </w:r>
    </w:p>
    <w:p w:rsidR="00D96F7A" w:rsidRPr="00D96F7A" w:rsidRDefault="00D96F7A" w:rsidP="00D96F7A">
      <w:pPr>
        <w:spacing w:after="0" w:line="240" w:lineRule="auto"/>
        <w:ind w:left="0" w:right="567" w:firstLine="0"/>
        <w:jc w:val="left"/>
        <w:rPr>
          <w:rFonts w:ascii="Calibri" w:hAnsi="Calibri" w:cs="Calibri"/>
          <w:color w:val="auto"/>
        </w:rPr>
      </w:pPr>
      <w:r w:rsidRPr="00D96F7A">
        <w:rPr>
          <w:rFonts w:ascii="Calibri" w:hAnsi="Calibri" w:cs="Calibri"/>
          <w:color w:val="auto"/>
        </w:rPr>
        <w:tab/>
      </w:r>
      <w:r w:rsidRPr="00D96F7A">
        <w:rPr>
          <w:rFonts w:ascii="Calibri" w:hAnsi="Calibri" w:cs="Calibri"/>
          <w:color w:val="auto"/>
        </w:rPr>
        <w:tab/>
      </w:r>
      <w:r w:rsidRPr="00D96F7A">
        <w:rPr>
          <w:rFonts w:ascii="Calibri" w:hAnsi="Calibri" w:cs="Calibri"/>
          <w:color w:val="auto"/>
        </w:rPr>
        <w:tab/>
      </w:r>
      <w:r w:rsidRPr="00D96F7A">
        <w:rPr>
          <w:rFonts w:ascii="Calibri" w:hAnsi="Calibri" w:cs="Calibri"/>
          <w:color w:val="auto"/>
        </w:rPr>
        <w:tab/>
      </w:r>
    </w:p>
    <w:p w:rsidR="00D96F7A" w:rsidRPr="00D96F7A" w:rsidRDefault="00D96F7A" w:rsidP="00D96F7A">
      <w:pPr>
        <w:spacing w:after="0" w:line="240" w:lineRule="auto"/>
        <w:ind w:left="0" w:right="567" w:firstLine="0"/>
        <w:jc w:val="left"/>
        <w:rPr>
          <w:rFonts w:ascii="Calibri" w:hAnsi="Calibri" w:cs="Calibri"/>
          <w:color w:val="auto"/>
        </w:rPr>
      </w:pPr>
      <w:r w:rsidRPr="00D96F7A">
        <w:rPr>
          <w:rFonts w:ascii="Calibri" w:hAnsi="Calibri" w:cs="Calibri"/>
          <w:color w:val="auto"/>
        </w:rPr>
        <w:sym w:font="Symbol" w:char="F093"/>
      </w:r>
      <w:r w:rsidRPr="00D96F7A">
        <w:rPr>
          <w:rFonts w:ascii="Calibri" w:hAnsi="Calibri" w:cs="Calibri"/>
          <w:color w:val="auto"/>
        </w:rPr>
        <w:t xml:space="preserve"> ………………………………</w:t>
      </w:r>
      <w:r w:rsidRPr="00D96F7A">
        <w:rPr>
          <w:rFonts w:ascii="Calibri" w:hAnsi="Calibri" w:cs="Calibri"/>
          <w:color w:val="auto"/>
        </w:rPr>
        <w:tab/>
      </w:r>
      <w:r w:rsidRPr="00D96F7A">
        <w:rPr>
          <w:rFonts w:ascii="Calibri" w:hAnsi="Calibri" w:cs="Calibri"/>
          <w:color w:val="auto"/>
        </w:rPr>
        <w:tab/>
      </w:r>
    </w:p>
    <w:p w:rsidR="00D96F7A" w:rsidRPr="00D96F7A" w:rsidRDefault="00D96F7A" w:rsidP="00084B1C">
      <w:pPr>
        <w:spacing w:after="0" w:line="240" w:lineRule="auto"/>
        <w:ind w:left="0" w:right="567" w:firstLine="0"/>
        <w:jc w:val="left"/>
        <w:rPr>
          <w:rFonts w:ascii="Calibri" w:hAnsi="Calibri" w:cs="Calibri"/>
          <w:b/>
          <w:color w:val="auto"/>
        </w:rPr>
      </w:pPr>
      <w:r w:rsidRPr="00D96F7A">
        <w:rPr>
          <w:rFonts w:ascii="Calibri" w:hAnsi="Calibri" w:cs="Calibri"/>
          <w:color w:val="auto"/>
        </w:rPr>
        <w:tab/>
      </w:r>
      <w:r w:rsidRPr="00D96F7A">
        <w:rPr>
          <w:rFonts w:ascii="Calibri" w:hAnsi="Calibri" w:cs="Calibri"/>
          <w:color w:val="auto"/>
        </w:rPr>
        <w:tab/>
      </w:r>
      <w:r w:rsidRPr="00D96F7A">
        <w:rPr>
          <w:rFonts w:ascii="Calibri" w:hAnsi="Calibri" w:cs="Calibri"/>
          <w:color w:val="auto"/>
        </w:rPr>
        <w:tab/>
      </w:r>
      <w:r w:rsidRPr="00D96F7A">
        <w:rPr>
          <w:rFonts w:ascii="Calibri" w:hAnsi="Calibri" w:cs="Calibri"/>
          <w:color w:val="auto"/>
        </w:rPr>
        <w:tab/>
      </w:r>
      <w:r w:rsidRPr="00D96F7A">
        <w:rPr>
          <w:rFonts w:ascii="Calibri" w:hAnsi="Calibri" w:cs="Calibri"/>
          <w:color w:val="auto"/>
        </w:rPr>
        <w:tab/>
      </w:r>
      <w:r w:rsidRPr="00D96F7A">
        <w:rPr>
          <w:rFonts w:ascii="Calibri" w:hAnsi="Calibri" w:cs="Calibri"/>
          <w:color w:val="auto"/>
        </w:rPr>
        <w:tab/>
      </w:r>
      <w:r w:rsidRPr="00D96F7A">
        <w:rPr>
          <w:rFonts w:ascii="Calibri" w:hAnsi="Calibri" w:cs="Calibri"/>
          <w:color w:val="auto"/>
        </w:rPr>
        <w:tab/>
      </w:r>
      <w:r w:rsidRPr="00D96F7A">
        <w:rPr>
          <w:rFonts w:ascii="Calibri" w:hAnsi="Calibri" w:cs="Calibri"/>
          <w:color w:val="auto"/>
        </w:rPr>
        <w:tab/>
      </w:r>
      <w:r w:rsidRPr="00D96F7A">
        <w:rPr>
          <w:rFonts w:ascii="Calibri" w:hAnsi="Calibri" w:cs="Calibri"/>
          <w:color w:val="auto"/>
        </w:rPr>
        <w:tab/>
      </w:r>
      <w:r w:rsidRPr="00D96F7A">
        <w:rPr>
          <w:rFonts w:ascii="Calibri" w:hAnsi="Calibri" w:cs="Calibri"/>
          <w:color w:val="auto"/>
        </w:rPr>
        <w:tab/>
        <w:t xml:space="preserve">            </w:t>
      </w:r>
      <w:r w:rsidRPr="00D96F7A">
        <w:rPr>
          <w:rFonts w:ascii="Calibri" w:hAnsi="Calibri" w:cs="Calibri"/>
          <w:b/>
          <w:color w:val="auto"/>
        </w:rPr>
        <w:t>FIRMA</w:t>
      </w:r>
    </w:p>
    <w:p w:rsidR="00D96F7A" w:rsidRPr="00D96F7A" w:rsidRDefault="00D96F7A" w:rsidP="00D96F7A">
      <w:pPr>
        <w:spacing w:after="0" w:line="240" w:lineRule="auto"/>
        <w:ind w:left="0" w:right="0" w:firstLine="0"/>
        <w:jc w:val="right"/>
        <w:rPr>
          <w:rFonts w:ascii="Calibri" w:hAnsi="Calibri" w:cs="Calibri"/>
          <w:b/>
          <w:color w:val="auto"/>
        </w:rPr>
      </w:pPr>
      <w:r w:rsidRPr="00D96F7A">
        <w:rPr>
          <w:rFonts w:ascii="Calibri" w:hAnsi="Calibri" w:cs="Calibri"/>
          <w:b/>
          <w:color w:val="auto"/>
        </w:rPr>
        <w:t>_________________________________</w:t>
      </w:r>
    </w:p>
    <w:p w:rsidR="007C65D4" w:rsidRDefault="007C65D4" w:rsidP="00D96F7A">
      <w:pPr>
        <w:spacing w:after="0" w:line="240" w:lineRule="auto"/>
        <w:ind w:left="0" w:right="0" w:firstLine="0"/>
        <w:jc w:val="right"/>
        <w:rPr>
          <w:rFonts w:ascii="Calibri" w:hAnsi="Calibri" w:cs="Calibri"/>
          <w:color w:val="auto"/>
        </w:rPr>
        <w:sectPr w:rsidR="007C65D4">
          <w:footerReference w:type="default" r:id="rId7"/>
          <w:headerReference w:type="first" r:id="rId8"/>
          <w:pgSz w:w="11906" w:h="16838"/>
          <w:pgMar w:top="1417" w:right="1134" w:bottom="1134" w:left="1134" w:header="454" w:footer="720" w:gutter="0"/>
          <w:cols w:space="720"/>
          <w:titlePg/>
        </w:sectPr>
      </w:pPr>
    </w:p>
    <w:p w:rsidR="001629A5" w:rsidRPr="0067447E" w:rsidRDefault="001629A5" w:rsidP="001629A5">
      <w:pPr>
        <w:spacing w:after="120" w:line="240" w:lineRule="auto"/>
        <w:ind w:left="0" w:right="0" w:firstLine="0"/>
        <w:contextualSpacing/>
        <w:rPr>
          <w:rFonts w:ascii="Calibri" w:eastAsia="Calibri" w:hAnsi="Calibri" w:cs="Calibri"/>
          <w:b/>
          <w:color w:val="auto"/>
          <w:sz w:val="18"/>
          <w:szCs w:val="18"/>
          <w:u w:val="single"/>
          <w:lang w:eastAsia="en-US"/>
        </w:rPr>
      </w:pPr>
      <w:r w:rsidRPr="0067447E">
        <w:rPr>
          <w:rFonts w:ascii="Calibri" w:eastAsia="Calibri" w:hAnsi="Calibri" w:cs="Calibri"/>
          <w:b/>
          <w:color w:val="auto"/>
          <w:sz w:val="18"/>
          <w:szCs w:val="18"/>
          <w:u w:val="single"/>
          <w:lang w:eastAsia="en-US"/>
        </w:rPr>
        <w:lastRenderedPageBreak/>
        <w:t xml:space="preserve">Trattamento dei dati personali </w:t>
      </w:r>
    </w:p>
    <w:p w:rsidR="001629A5" w:rsidRPr="0067447E" w:rsidRDefault="001629A5" w:rsidP="001629A5">
      <w:pPr>
        <w:keepNext/>
        <w:keepLines/>
        <w:spacing w:after="120"/>
        <w:ind w:left="0" w:right="0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hAnsi="Calibri" w:cs="Calibri"/>
          <w:noProof/>
          <w:sz w:val="18"/>
          <w:szCs w:val="18"/>
        </w:rPr>
        <w:t xml:space="preserve">La presente </w:t>
      </w:r>
      <w:r w:rsidRPr="0067447E">
        <w:rPr>
          <w:rFonts w:ascii="Calibri" w:hAnsi="Calibri" w:cs="Calibri"/>
          <w:b/>
          <w:noProof/>
          <w:sz w:val="18"/>
          <w:szCs w:val="18"/>
        </w:rPr>
        <w:t>informativa</w:t>
      </w:r>
      <w:r w:rsidRPr="0067447E">
        <w:rPr>
          <w:rFonts w:ascii="Calibri" w:hAnsi="Calibri" w:cs="Calibri"/>
          <w:noProof/>
          <w:sz w:val="18"/>
          <w:szCs w:val="18"/>
        </w:rPr>
        <w:t xml:space="preserve"> Le viene resa, ai sensi dell'art.13 del Regolamento UE 2016/679  – Regolamento Generale sulla Protezione dei Dati, ed in relazione ai dati personali di cui l’Università degli Studi di Salerno con sede in  via G. Paolo II, 132 Fisciano (SA), </w:t>
      </w:r>
      <w:r w:rsidRPr="0067447E">
        <w:rPr>
          <w:rFonts w:ascii="Calibri" w:eastAsia="Cambria" w:hAnsi="Calibri" w:cs="Calibri"/>
          <w:noProof/>
          <w:spacing w:val="1"/>
          <w:w w:val="102"/>
          <w:sz w:val="18"/>
          <w:szCs w:val="18"/>
        </w:rPr>
        <w:t>in qualità di Titolare del trattamento,</w:t>
      </w:r>
      <w:r w:rsidRPr="0067447E">
        <w:rPr>
          <w:rFonts w:ascii="Calibri" w:hAnsi="Calibri" w:cs="Calibri"/>
          <w:noProof/>
          <w:sz w:val="18"/>
          <w:szCs w:val="18"/>
        </w:rPr>
        <w:t xml:space="preserve"> nella persona del Rettore</w:t>
      </w:r>
      <w:r w:rsidRPr="0067447E">
        <w:rPr>
          <w:rFonts w:ascii="Calibri" w:eastAsia="Cambria" w:hAnsi="Calibri" w:cs="Calibri"/>
          <w:noProof/>
          <w:spacing w:val="1"/>
          <w:w w:val="102"/>
          <w:sz w:val="18"/>
          <w:szCs w:val="18"/>
        </w:rPr>
        <w:t xml:space="preserve">, entra in possesso per effetto dell’espletamento </w:t>
      </w:r>
      <w:r w:rsidRPr="00E077D4">
        <w:rPr>
          <w:rFonts w:ascii="Calibri" w:eastAsia="Cambria" w:hAnsi="Calibri" w:cs="Calibri"/>
          <w:noProof/>
          <w:spacing w:val="1"/>
          <w:w w:val="102"/>
          <w:sz w:val="18"/>
          <w:szCs w:val="18"/>
        </w:rPr>
        <w:t xml:space="preserve">della </w:t>
      </w:r>
      <w:r w:rsidR="003F3B40">
        <w:rPr>
          <w:rFonts w:ascii="Calibri" w:eastAsia="Cambria" w:hAnsi="Calibri" w:cs="Calibri"/>
          <w:noProof/>
          <w:spacing w:val="1"/>
          <w:w w:val="102"/>
          <w:sz w:val="18"/>
          <w:szCs w:val="18"/>
        </w:rPr>
        <w:t>“</w:t>
      </w:r>
      <w:r w:rsidR="009872B5" w:rsidRPr="0055712D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</w:rPr>
        <w:t>Procedura aperta per l’affidamento della fornitura triennale (annualità 2022-2024) di abbonamenti a periodici italiani e stranieri per il Centro Bibliotecario dell’Università degli Studi di Salerno</w:t>
      </w:r>
      <w:r w:rsidR="009872B5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</w:rPr>
        <w:t>.</w:t>
      </w:r>
      <w:r w:rsidR="009872B5" w:rsidRPr="0055712D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</w:rPr>
        <w:t xml:space="preserve"> Numero gara: </w:t>
      </w:r>
      <w:r w:rsidR="009872B5" w:rsidRPr="007B7DDC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</w:rPr>
        <w:t>8291248</w:t>
      </w:r>
      <w:r w:rsidR="009872B5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</w:rPr>
        <w:t xml:space="preserve"> </w:t>
      </w:r>
      <w:r w:rsidR="009872B5" w:rsidRPr="0055712D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</w:rPr>
        <w:t xml:space="preserve">- CIG: </w:t>
      </w:r>
      <w:r w:rsidR="009872B5" w:rsidRPr="007B7DDC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</w:rPr>
        <w:t>89111555BC</w:t>
      </w:r>
      <w:r w:rsidR="009872B5">
        <w:rPr>
          <w:rFonts w:ascii="Calibri" w:eastAsia="Cambria" w:hAnsi="Calibri" w:cs="Calibri"/>
          <w:b/>
          <w:bCs/>
          <w:noProof/>
          <w:spacing w:val="1"/>
          <w:w w:val="102"/>
          <w:sz w:val="18"/>
          <w:szCs w:val="18"/>
        </w:rPr>
        <w:t>”</w:t>
      </w:r>
      <w:r w:rsidRPr="003F3B40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</w:rPr>
        <w:t xml:space="preserve"> </w:t>
      </w:r>
      <w:r w:rsidRPr="003F3B40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S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eco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n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d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o</w:t>
      </w:r>
      <w:r w:rsidRPr="0067447E">
        <w:rPr>
          <w:rFonts w:ascii="Calibri" w:eastAsia="Tahoma" w:hAnsi="Calibri" w:cs="Calibri"/>
          <w:color w:val="auto"/>
          <w:spacing w:val="4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la</w:t>
      </w:r>
      <w:r w:rsidRPr="0067447E">
        <w:rPr>
          <w:rFonts w:ascii="Calibri" w:eastAsia="Tahoma" w:hAnsi="Calibri" w:cs="Calibri"/>
          <w:color w:val="auto"/>
          <w:spacing w:val="12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normat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v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a</w:t>
      </w:r>
      <w:r w:rsidRPr="0067447E">
        <w:rPr>
          <w:rFonts w:ascii="Calibri" w:eastAsia="Tahoma" w:hAnsi="Calibri" w:cs="Calibri"/>
          <w:color w:val="auto"/>
          <w:spacing w:val="2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nd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ca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t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a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,</w:t>
      </w:r>
      <w:r w:rsidRPr="0067447E">
        <w:rPr>
          <w:rFonts w:ascii="Calibri" w:eastAsia="Tahoma" w:hAnsi="Calibri" w:cs="Calibri"/>
          <w:color w:val="auto"/>
          <w:spacing w:val="3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il</w:t>
      </w:r>
      <w:r w:rsidRPr="0067447E">
        <w:rPr>
          <w:rFonts w:ascii="Calibri" w:eastAsia="Tahoma" w:hAnsi="Calibri" w:cs="Calibri"/>
          <w:color w:val="auto"/>
          <w:spacing w:val="12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trattament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 xml:space="preserve">o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de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0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dat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9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persona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li</w:t>
      </w:r>
      <w:r w:rsidRPr="0067447E">
        <w:rPr>
          <w:rFonts w:ascii="Calibri" w:eastAsia="Tahoma" w:hAnsi="Calibri" w:cs="Calibri"/>
          <w:color w:val="auto"/>
          <w:spacing w:val="2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sa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rà i</w:t>
      </w:r>
      <w:r w:rsidRPr="0067447E">
        <w:rPr>
          <w:rFonts w:ascii="Calibri" w:eastAsia="Tahoma" w:hAnsi="Calibri" w:cs="Calibri"/>
          <w:color w:val="auto"/>
          <w:spacing w:val="2"/>
          <w:sz w:val="18"/>
          <w:szCs w:val="18"/>
          <w:lang w:eastAsia="en-US"/>
        </w:rPr>
        <w:t>m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prontat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o</w:t>
      </w:r>
      <w:r w:rsidRPr="0067447E">
        <w:rPr>
          <w:rFonts w:ascii="Calibri" w:eastAsia="Tahoma" w:hAnsi="Calibri" w:cs="Calibri"/>
          <w:color w:val="auto"/>
          <w:spacing w:val="-6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a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4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pr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nc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p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-3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d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4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correttezza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,</w:t>
      </w:r>
      <w:r w:rsidRPr="0067447E">
        <w:rPr>
          <w:rFonts w:ascii="Calibri" w:eastAsia="Tahoma" w:hAnsi="Calibri" w:cs="Calibri"/>
          <w:color w:val="auto"/>
          <w:spacing w:val="-8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li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ce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t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à</w:t>
      </w:r>
      <w:r w:rsidRPr="0067447E">
        <w:rPr>
          <w:rFonts w:ascii="Calibri" w:eastAsia="Tahoma" w:hAnsi="Calibri" w:cs="Calibri"/>
          <w:color w:val="auto"/>
          <w:spacing w:val="-1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e</w:t>
      </w:r>
      <w:r w:rsidRPr="0067447E">
        <w:rPr>
          <w:rFonts w:ascii="Calibri" w:eastAsia="Tahoma" w:hAnsi="Calibri" w:cs="Calibri"/>
          <w:color w:val="auto"/>
          <w:spacing w:val="6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trasparenz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a</w:t>
      </w:r>
      <w:r w:rsidRPr="0067447E">
        <w:rPr>
          <w:rFonts w:ascii="Calibri" w:eastAsia="Tahoma" w:hAnsi="Calibri" w:cs="Calibri"/>
          <w:color w:val="auto"/>
          <w:spacing w:val="-8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e</w:t>
      </w:r>
      <w:r w:rsidRPr="0067447E">
        <w:rPr>
          <w:rFonts w:ascii="Calibri" w:eastAsia="Tahoma" w:hAnsi="Calibri" w:cs="Calibri"/>
          <w:color w:val="auto"/>
          <w:spacing w:val="6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d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4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tute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 xml:space="preserve">la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de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lla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 xml:space="preserve"> Su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 xml:space="preserve">a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r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servatezz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a</w:t>
      </w:r>
      <w:r w:rsidRPr="0067447E">
        <w:rPr>
          <w:rFonts w:ascii="Calibri" w:eastAsia="Tahoma" w:hAnsi="Calibri" w:cs="Calibri"/>
          <w:color w:val="auto"/>
          <w:spacing w:val="-15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e</w:t>
      </w:r>
      <w:r w:rsidRPr="0067447E">
        <w:rPr>
          <w:rFonts w:ascii="Calibri" w:eastAsia="Tahoma" w:hAnsi="Calibri" w:cs="Calibri"/>
          <w:color w:val="auto"/>
          <w:spacing w:val="-1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de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-4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Suo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-5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d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r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tt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 xml:space="preserve">i. </w:t>
      </w: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>Le forniamo quindi le seguenti informazioni:</w:t>
      </w:r>
    </w:p>
    <w:p w:rsidR="001629A5" w:rsidRPr="0067447E" w:rsidRDefault="001629A5" w:rsidP="00084B1C">
      <w:pPr>
        <w:spacing w:after="0" w:line="240" w:lineRule="auto"/>
        <w:ind w:left="0" w:right="0" w:firstLine="0"/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1) IDENTITA’ E DATI DI CONTATTO DEL TITOLARE DEL TRATTAMENTO</w:t>
      </w:r>
    </w:p>
    <w:p w:rsidR="001629A5" w:rsidRPr="0067447E" w:rsidRDefault="001629A5" w:rsidP="001629A5">
      <w:pPr>
        <w:spacing w:after="160" w:line="240" w:lineRule="auto"/>
        <w:ind w:left="0" w:right="38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Il "Titolare" del trattamento è il Rettore p.t. dell’Università degli Studi di Salerno, </w:t>
      </w:r>
      <w:r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Vincenzo Loia, </w:t>
      </w: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>domiciliato per la carica in via G. Paolo II, 132 Fisciano (SA). Può rivolgersi al Titolare del trattamento scrivendo all’indirizzo sopra riportato o inviando una e-mail a</w:t>
      </w:r>
      <w:r>
        <w:rPr>
          <w:rFonts w:ascii="Calibri" w:eastAsia="Calibri" w:hAnsi="Calibri" w:cs="Calibri"/>
          <w:color w:val="auto"/>
          <w:sz w:val="18"/>
          <w:szCs w:val="18"/>
          <w:lang w:eastAsia="en-US"/>
        </w:rPr>
        <w:t>i seguenti indirizzi</w:t>
      </w: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 di posta elettronica: </w:t>
      </w:r>
      <w:hyperlink r:id="rId9" w:history="1">
        <w:r w:rsidRPr="00BE6C62">
          <w:rPr>
            <w:rStyle w:val="Collegamentoipertestuale"/>
            <w:rFonts w:ascii="Calibri" w:eastAsia="Calibri" w:hAnsi="Calibri" w:cs="Calibri"/>
            <w:sz w:val="18"/>
            <w:szCs w:val="18"/>
            <w:lang w:eastAsia="en-US"/>
          </w:rPr>
          <w:t>rettore@unisa.it</w:t>
        </w:r>
      </w:hyperlink>
      <w:r>
        <w:rPr>
          <w:rFonts w:ascii="Calibri" w:eastAsia="Calibri" w:hAnsi="Calibri" w:cs="Calibri"/>
          <w:color w:val="auto"/>
          <w:sz w:val="18"/>
          <w:szCs w:val="18"/>
          <w:lang w:eastAsia="en-US"/>
        </w:rPr>
        <w:t>.</w:t>
      </w:r>
    </w:p>
    <w:p w:rsidR="001629A5" w:rsidRPr="0067447E" w:rsidRDefault="001629A5" w:rsidP="00084B1C">
      <w:pPr>
        <w:spacing w:after="0" w:line="240" w:lineRule="auto"/>
        <w:ind w:left="0" w:right="0" w:firstLine="0"/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2) DATI DI CONTATTO DEL RESPONSABILE DELLA PROTEZIONE DEI DATI</w:t>
      </w:r>
    </w:p>
    <w:p w:rsidR="001629A5" w:rsidRPr="0067447E" w:rsidRDefault="001629A5" w:rsidP="001629A5">
      <w:pPr>
        <w:keepNext/>
        <w:keepLines/>
        <w:spacing w:after="120" w:line="240" w:lineRule="auto"/>
        <w:ind w:left="0" w:right="0" w:firstLine="0"/>
        <w:rPr>
          <w:rFonts w:ascii="Calibri" w:hAnsi="Calibri" w:cs="Calibri"/>
          <w:noProof/>
          <w:sz w:val="18"/>
          <w:szCs w:val="18"/>
        </w:rPr>
      </w:pPr>
      <w:r w:rsidRPr="0067447E">
        <w:rPr>
          <w:rFonts w:ascii="Calibri" w:hAnsi="Calibri" w:cs="Calibri"/>
          <w:noProof/>
          <w:sz w:val="18"/>
          <w:szCs w:val="18"/>
        </w:rPr>
        <w:t xml:space="preserve">Presso il Titolare del trattamento è presente il Responsabile della protezione dei dati, nominato ai sensi dell’art. 37 del Regolamento UE 2016/679. </w:t>
      </w:r>
      <w:r>
        <w:rPr>
          <w:rFonts w:ascii="Calibri" w:hAnsi="Calibri" w:cs="Calibri"/>
          <w:noProof/>
          <w:sz w:val="18"/>
          <w:szCs w:val="18"/>
        </w:rPr>
        <w:t xml:space="preserve"> </w:t>
      </w:r>
      <w:r w:rsidRPr="0067447E">
        <w:rPr>
          <w:rFonts w:ascii="Calibri" w:hAnsi="Calibri" w:cs="Calibri"/>
          <w:noProof/>
          <w:sz w:val="18"/>
          <w:szCs w:val="18"/>
        </w:rPr>
        <w:t>Il Responsabile del trattamento designato è il dott. Attilio Riggio, dirigente dell’Area II “Affari Generali” dell’Università degli Studi di Salerno.</w:t>
      </w:r>
      <w:r>
        <w:rPr>
          <w:rFonts w:ascii="Calibri" w:hAnsi="Calibri" w:cs="Calibri"/>
          <w:noProof/>
          <w:sz w:val="18"/>
          <w:szCs w:val="18"/>
        </w:rPr>
        <w:t xml:space="preserve"> </w:t>
      </w:r>
      <w:r w:rsidRPr="0067447E">
        <w:rPr>
          <w:rFonts w:ascii="Calibri" w:hAnsi="Calibri" w:cs="Calibri"/>
          <w:noProof/>
          <w:sz w:val="18"/>
          <w:szCs w:val="18"/>
        </w:rPr>
        <w:t xml:space="preserve">Il responsabile delle protezione dei dati può essere contattato ai seguenti indirizzi: </w:t>
      </w:r>
      <w:hyperlink r:id="rId10" w:history="1">
        <w:r w:rsidRPr="0067447E">
          <w:rPr>
            <w:rFonts w:ascii="Calibri" w:hAnsi="Calibri" w:cs="Calibri"/>
            <w:noProof/>
            <w:sz w:val="18"/>
            <w:szCs w:val="18"/>
          </w:rPr>
          <w:t>protezionedati@unisa.it</w:t>
        </w:r>
      </w:hyperlink>
      <w:r w:rsidRPr="0067447E">
        <w:rPr>
          <w:rFonts w:ascii="Calibri" w:hAnsi="Calibri" w:cs="Calibri"/>
          <w:noProof/>
          <w:sz w:val="18"/>
          <w:szCs w:val="18"/>
        </w:rPr>
        <w:t xml:space="preserve">;  </w:t>
      </w:r>
      <w:hyperlink r:id="rId11" w:history="1">
        <w:r w:rsidRPr="0067447E">
          <w:rPr>
            <w:rFonts w:ascii="Calibri" w:hAnsi="Calibri" w:cs="Calibri"/>
            <w:noProof/>
            <w:sz w:val="18"/>
            <w:szCs w:val="18"/>
          </w:rPr>
          <w:t>protezionedati@pec.unisa.it</w:t>
        </w:r>
      </w:hyperlink>
      <w:r w:rsidRPr="0067447E">
        <w:rPr>
          <w:rFonts w:ascii="Calibri" w:hAnsi="Calibri" w:cs="Calibri"/>
          <w:noProof/>
          <w:sz w:val="18"/>
          <w:szCs w:val="18"/>
        </w:rPr>
        <w:t xml:space="preserve"> </w:t>
      </w:r>
    </w:p>
    <w:p w:rsidR="001629A5" w:rsidRPr="0067447E" w:rsidRDefault="001629A5" w:rsidP="00084B1C">
      <w:pPr>
        <w:spacing w:after="0" w:line="240" w:lineRule="auto"/>
        <w:ind w:left="0" w:right="0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3)FINALITA’ DEL TRATTAMENTO E BASE GIURIDICA DEL TRATTAMENTO</w:t>
      </w:r>
    </w:p>
    <w:p w:rsidR="001629A5" w:rsidRPr="0067447E" w:rsidRDefault="001629A5" w:rsidP="001629A5">
      <w:pPr>
        <w:keepNext/>
        <w:keepLines/>
        <w:spacing w:after="120"/>
        <w:ind w:left="0" w:right="0" w:firstLine="0"/>
        <w:rPr>
          <w:rFonts w:ascii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Il trattamento dei suoi dati personali (dati personali forniti in fase di adesione del servizio e i dati relativi al traffico telematico) è finalizzato esclusivamente allo svolgimento di tutte le attività necessarie per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 xml:space="preserve">consentirle la </w:t>
      </w:r>
      <w:r w:rsidRPr="00E077D4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 xml:space="preserve">partecipazione </w:t>
      </w:r>
      <w:r w:rsidR="009872B5">
        <w:rPr>
          <w:rFonts w:ascii="Calibri" w:eastAsia="Cambria" w:hAnsi="Calibri" w:cs="Calibri"/>
          <w:noProof/>
          <w:spacing w:val="1"/>
          <w:w w:val="102"/>
          <w:sz w:val="18"/>
          <w:szCs w:val="18"/>
        </w:rPr>
        <w:t>alla</w:t>
      </w:r>
      <w:r w:rsidR="003F3B40" w:rsidRPr="00E077D4">
        <w:rPr>
          <w:rFonts w:ascii="Calibri" w:eastAsia="Cambria" w:hAnsi="Calibri" w:cs="Calibri"/>
          <w:noProof/>
          <w:spacing w:val="1"/>
          <w:w w:val="102"/>
          <w:sz w:val="18"/>
          <w:szCs w:val="18"/>
        </w:rPr>
        <w:t xml:space="preserve"> </w:t>
      </w:r>
      <w:r w:rsidR="003F3B40">
        <w:rPr>
          <w:rFonts w:ascii="Calibri" w:eastAsia="Cambria" w:hAnsi="Calibri" w:cs="Calibri"/>
          <w:noProof/>
          <w:spacing w:val="1"/>
          <w:w w:val="102"/>
          <w:sz w:val="18"/>
          <w:szCs w:val="18"/>
        </w:rPr>
        <w:t>“</w:t>
      </w:r>
      <w:bookmarkStart w:id="1" w:name="_GoBack"/>
      <w:bookmarkEnd w:id="1"/>
      <w:r w:rsidR="009872B5" w:rsidRPr="0055712D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</w:rPr>
        <w:t>Procedura aperta per l’affidamento della fornitura triennale (annualità 2022-2024) di abbonamenti a periodici italiani e stranieri per il Centro Bibliotecario dell’Università degli Studi di Salerno</w:t>
      </w:r>
      <w:r w:rsidR="009872B5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</w:rPr>
        <w:t>.</w:t>
      </w:r>
      <w:r w:rsidR="009872B5" w:rsidRPr="0055712D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</w:rPr>
        <w:t xml:space="preserve"> Numero gara: </w:t>
      </w:r>
      <w:r w:rsidR="009872B5" w:rsidRPr="007B7DDC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</w:rPr>
        <w:t>8291248</w:t>
      </w:r>
      <w:r w:rsidR="009872B5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</w:rPr>
        <w:t xml:space="preserve"> </w:t>
      </w:r>
      <w:r w:rsidR="009872B5" w:rsidRPr="0055712D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</w:rPr>
        <w:t xml:space="preserve">- CIG: </w:t>
      </w:r>
      <w:r w:rsidR="009872B5" w:rsidRPr="007B7DDC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</w:rPr>
        <w:t>89111555BC</w:t>
      </w:r>
      <w:r w:rsidR="009872B5">
        <w:rPr>
          <w:rFonts w:ascii="Calibri" w:eastAsia="Cambria" w:hAnsi="Calibri" w:cs="Calibri"/>
          <w:b/>
          <w:bCs/>
          <w:noProof/>
          <w:spacing w:val="1"/>
          <w:w w:val="102"/>
          <w:sz w:val="18"/>
          <w:szCs w:val="18"/>
        </w:rPr>
        <w:t>”</w:t>
      </w:r>
      <w:r w:rsidRPr="00765071">
        <w:rPr>
          <w:rFonts w:ascii="Calibri" w:eastAsia="Tahoma" w:hAnsi="Calibri" w:cs="Calibri"/>
          <w:bCs/>
          <w:color w:val="auto"/>
          <w:spacing w:val="1"/>
          <w:sz w:val="18"/>
          <w:szCs w:val="18"/>
          <w:lang w:eastAsia="en-US"/>
        </w:rPr>
        <w:t xml:space="preserve"> </w:t>
      </w:r>
      <w:r w:rsidRPr="00765071">
        <w:rPr>
          <w:rFonts w:ascii="Calibri" w:hAnsi="Calibri" w:cs="Calibri"/>
          <w:noProof/>
          <w:sz w:val="18"/>
          <w:szCs w:val="18"/>
        </w:rPr>
        <w:t>e</w:t>
      </w:r>
      <w:r w:rsidRPr="0067447E">
        <w:rPr>
          <w:rFonts w:ascii="Calibri" w:hAnsi="Calibri" w:cs="Calibri"/>
          <w:noProof/>
          <w:sz w:val="18"/>
          <w:szCs w:val="18"/>
        </w:rPr>
        <w:t xml:space="preserve"> per le finalità connesse all’aggiudicazione della presente procedura; per l’</w:t>
      </w:r>
      <w:r w:rsidRPr="0067447E">
        <w:rPr>
          <w:rFonts w:ascii="Calibri" w:hAnsi="Calibri" w:cs="Calibri"/>
          <w:color w:val="auto"/>
          <w:sz w:val="18"/>
          <w:szCs w:val="18"/>
          <w:lang w:eastAsia="en-US"/>
        </w:rPr>
        <w:t>adempimento degli obblighi di legge e contrattuali; per l’adempimento di tutte le attività necessarie</w:t>
      </w: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 a</w:t>
      </w:r>
      <w:r w:rsidRPr="0067447E">
        <w:rPr>
          <w:rFonts w:ascii="Calibri" w:hAnsi="Calibri" w:cs="Calibri"/>
          <w:color w:val="auto"/>
          <w:sz w:val="18"/>
          <w:szCs w:val="18"/>
          <w:lang w:eastAsia="en-US"/>
        </w:rPr>
        <w:t>lla conclusione del Contratto; per la gestione di eventuali reclami e o contenziosi; per la prevenzione/repressione di frodi e di qualsiasi attività illecita.</w:t>
      </w:r>
    </w:p>
    <w:p w:rsidR="001629A5" w:rsidRPr="0067447E" w:rsidRDefault="001629A5" w:rsidP="00084B1C">
      <w:pPr>
        <w:spacing w:after="0" w:line="240" w:lineRule="auto"/>
        <w:ind w:left="0" w:right="0" w:firstLine="0"/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4) DESTINATARI E CATEGORIE DI DESTINATARI DEI DATI PERSONALI</w:t>
      </w:r>
    </w:p>
    <w:p w:rsidR="001629A5" w:rsidRPr="0067447E" w:rsidRDefault="001629A5" w:rsidP="001629A5">
      <w:pPr>
        <w:spacing w:after="160" w:line="240" w:lineRule="auto"/>
        <w:ind w:left="0" w:right="0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>I destinatari dei dati che ci fornirà sono il Titolare del trattamento e gli eventuali Responsabili del trattamento nominati dal Titolare. I d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at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9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persona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li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 xml:space="preserve"> po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tr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ann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o</w:t>
      </w:r>
      <w:r w:rsidRPr="0067447E">
        <w:rPr>
          <w:rFonts w:ascii="Calibri" w:eastAsia="Tahoma" w:hAnsi="Calibri" w:cs="Calibri"/>
          <w:color w:val="auto"/>
          <w:spacing w:val="3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esse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re</w:t>
      </w:r>
      <w:r w:rsidRPr="0067447E">
        <w:rPr>
          <w:rFonts w:ascii="Calibri" w:eastAsia="Tahoma" w:hAnsi="Calibri" w:cs="Calibri"/>
          <w:color w:val="auto"/>
          <w:spacing w:val="6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comunica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ti a</w:t>
      </w:r>
      <w:r w:rsidRPr="0067447E">
        <w:rPr>
          <w:rFonts w:ascii="Calibri" w:eastAsia="Tahoma" w:hAnsi="Calibri" w:cs="Calibri"/>
          <w:color w:val="auto"/>
          <w:spacing w:val="13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t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ut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ti</w:t>
      </w:r>
      <w:r w:rsidRPr="0067447E">
        <w:rPr>
          <w:rFonts w:ascii="Calibri" w:eastAsia="Tahoma" w:hAnsi="Calibri" w:cs="Calibri"/>
          <w:color w:val="auto"/>
          <w:spacing w:val="8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8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sogge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tti</w:t>
      </w:r>
      <w:r w:rsidRPr="0067447E">
        <w:rPr>
          <w:rFonts w:ascii="Calibri" w:eastAsia="Tahoma" w:hAnsi="Calibri" w:cs="Calibri"/>
          <w:color w:val="auto"/>
          <w:spacing w:val="3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cu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0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 xml:space="preserve">la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comunicaz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on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 xml:space="preserve">e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s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ia</w:t>
      </w:r>
      <w:r w:rsidRPr="0067447E">
        <w:rPr>
          <w:rFonts w:ascii="Calibri" w:eastAsia="Tahoma" w:hAnsi="Calibri" w:cs="Calibri"/>
          <w:color w:val="auto"/>
          <w:spacing w:val="15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necessa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ria</w:t>
      </w:r>
      <w:r w:rsidRPr="0067447E">
        <w:rPr>
          <w:rFonts w:ascii="Calibri" w:eastAsia="Tahoma" w:hAnsi="Calibri" w:cs="Calibri"/>
          <w:color w:val="auto"/>
          <w:spacing w:val="5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pe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r</w:t>
      </w:r>
      <w:r w:rsidRPr="0067447E">
        <w:rPr>
          <w:rFonts w:ascii="Calibri" w:eastAsia="Tahoma" w:hAnsi="Calibri" w:cs="Calibri"/>
          <w:color w:val="auto"/>
          <w:spacing w:val="13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il</w:t>
      </w:r>
      <w:r w:rsidRPr="0067447E">
        <w:rPr>
          <w:rFonts w:ascii="Calibri" w:eastAsia="Tahoma" w:hAnsi="Calibri" w:cs="Calibri"/>
          <w:color w:val="auto"/>
          <w:spacing w:val="16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co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rr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e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tto</w:t>
      </w:r>
      <w:r w:rsidRPr="0067447E">
        <w:rPr>
          <w:rFonts w:ascii="Calibri" w:eastAsia="Tahoma" w:hAnsi="Calibri" w:cs="Calibri"/>
          <w:color w:val="auto"/>
          <w:spacing w:val="8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adempimen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to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 xml:space="preserve"> de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lle</w:t>
      </w:r>
      <w:r w:rsidRPr="0067447E">
        <w:rPr>
          <w:rFonts w:ascii="Calibri" w:eastAsia="Tahoma" w:hAnsi="Calibri" w:cs="Calibri"/>
          <w:color w:val="auto"/>
          <w:spacing w:val="12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fi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nal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ità 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nd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cat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e</w:t>
      </w:r>
      <w:r w:rsidRPr="0067447E">
        <w:rPr>
          <w:rFonts w:ascii="Calibri" w:eastAsia="Tahoma" w:hAnsi="Calibri" w:cs="Calibri"/>
          <w:color w:val="auto"/>
          <w:spacing w:val="-10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ne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l</w:t>
      </w:r>
      <w:r w:rsidRPr="0067447E">
        <w:rPr>
          <w:rFonts w:ascii="Calibri" w:eastAsia="Tahoma" w:hAnsi="Calibri" w:cs="Calibri"/>
          <w:color w:val="auto"/>
          <w:spacing w:val="-4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punt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o</w:t>
      </w:r>
      <w:r w:rsidRPr="0067447E">
        <w:rPr>
          <w:rFonts w:ascii="Calibri" w:eastAsia="Tahoma" w:hAnsi="Calibri" w:cs="Calibri"/>
          <w:color w:val="auto"/>
          <w:spacing w:val="-7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3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 xml:space="preserve">. </w:t>
      </w: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I suoi dati personali non saranno soggetti a diffusione. </w:t>
      </w:r>
    </w:p>
    <w:p w:rsidR="001629A5" w:rsidRPr="0067447E" w:rsidRDefault="001629A5" w:rsidP="00084B1C">
      <w:pPr>
        <w:spacing w:after="0" w:line="240" w:lineRule="auto"/>
        <w:ind w:left="0" w:right="40" w:firstLine="0"/>
        <w:rPr>
          <w:rFonts w:ascii="Calibri" w:eastAsia="Tahoma" w:hAnsi="Calibri" w:cs="Calibri"/>
          <w:b/>
          <w:color w:val="auto"/>
          <w:sz w:val="18"/>
          <w:szCs w:val="18"/>
          <w:lang w:eastAsia="en-US"/>
        </w:rPr>
      </w:pPr>
      <w:r w:rsidRPr="0067447E">
        <w:rPr>
          <w:rFonts w:ascii="Calibri" w:eastAsia="Tahoma" w:hAnsi="Calibri" w:cs="Calibri"/>
          <w:b/>
          <w:color w:val="auto"/>
          <w:sz w:val="18"/>
          <w:szCs w:val="18"/>
          <w:lang w:eastAsia="en-US"/>
        </w:rPr>
        <w:t>5) CONFERIMENTO DEI DATI</w:t>
      </w:r>
    </w:p>
    <w:p w:rsidR="001629A5" w:rsidRPr="0067447E" w:rsidRDefault="001629A5" w:rsidP="001629A5">
      <w:pPr>
        <w:spacing w:after="160" w:line="240" w:lineRule="auto"/>
        <w:ind w:left="0" w:right="31" w:firstLine="0"/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</w:pP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Il</w:t>
      </w:r>
      <w:r w:rsidRPr="0067447E">
        <w:rPr>
          <w:rFonts w:ascii="Calibri" w:eastAsia="Cambria" w:hAnsi="Calibri" w:cs="Calibri"/>
          <w:color w:val="auto"/>
          <w:spacing w:val="67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c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on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feri</w:t>
      </w:r>
      <w:r w:rsidRPr="0067447E">
        <w:rPr>
          <w:rFonts w:ascii="Calibri" w:eastAsia="Cambria" w:hAnsi="Calibri" w:cs="Calibri"/>
          <w:color w:val="auto"/>
          <w:spacing w:val="3"/>
          <w:sz w:val="18"/>
          <w:szCs w:val="18"/>
          <w:lang w:eastAsia="en-US"/>
        </w:rPr>
        <w:t>m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e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n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t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o</w:t>
      </w:r>
      <w:r w:rsidRPr="0067447E">
        <w:rPr>
          <w:rFonts w:ascii="Calibri" w:eastAsia="Cambria" w:hAnsi="Calibri" w:cs="Calibri"/>
          <w:color w:val="auto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p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e</w:t>
      </w:r>
      <w:r w:rsidRPr="0067447E">
        <w:rPr>
          <w:rFonts w:ascii="Calibri" w:eastAsia="Cambria" w:hAnsi="Calibri" w:cs="Calibri"/>
          <w:color w:val="auto"/>
          <w:spacing w:val="3"/>
          <w:sz w:val="18"/>
          <w:szCs w:val="18"/>
          <w:lang w:eastAsia="en-US"/>
        </w:rPr>
        <w:t>r</w:t>
      </w:r>
      <w:r w:rsidRPr="0067447E">
        <w:rPr>
          <w:rFonts w:ascii="Calibri" w:eastAsia="Cambria" w:hAnsi="Calibri" w:cs="Calibri"/>
          <w:color w:val="auto"/>
          <w:spacing w:val="4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le</w:t>
      </w:r>
      <w:r w:rsidRPr="0067447E">
        <w:rPr>
          <w:rFonts w:ascii="Calibri" w:eastAsia="Cambria" w:hAnsi="Calibri" w:cs="Calibri"/>
          <w:color w:val="auto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fi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na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lit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à</w:t>
      </w:r>
      <w:r w:rsidRPr="0067447E">
        <w:rPr>
          <w:rFonts w:ascii="Calibri" w:eastAsia="Cambria" w:hAnsi="Calibri" w:cs="Calibri"/>
          <w:color w:val="auto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d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escritte nell’art. 3</w:t>
      </w:r>
      <w:r w:rsidRPr="0067447E">
        <w:rPr>
          <w:rFonts w:ascii="Calibri" w:eastAsia="Cambria" w:hAnsi="Calibri" w:cs="Calibri"/>
          <w:color w:val="auto"/>
          <w:spacing w:val="19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è</w:t>
      </w:r>
      <w:r w:rsidRPr="0067447E">
        <w:rPr>
          <w:rFonts w:ascii="Calibri" w:eastAsia="Cambria" w:hAnsi="Calibri" w:cs="Calibri"/>
          <w:color w:val="auto"/>
          <w:spacing w:val="67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obb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li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ga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t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o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ri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o</w:t>
      </w:r>
      <w:r w:rsidRPr="0067447E">
        <w:rPr>
          <w:rFonts w:ascii="Calibri" w:eastAsia="Cambria" w:hAnsi="Calibri" w:cs="Calibri"/>
          <w:color w:val="auto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e</w:t>
      </w:r>
      <w:r w:rsidRPr="0067447E">
        <w:rPr>
          <w:rFonts w:ascii="Calibri" w:eastAsia="Cambria" w:hAnsi="Calibri" w:cs="Calibri"/>
          <w:color w:val="auto"/>
          <w:spacing w:val="67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1"/>
          <w:w w:val="102"/>
          <w:sz w:val="18"/>
          <w:szCs w:val="18"/>
          <w:lang w:eastAsia="en-US"/>
        </w:rPr>
        <w:t>l'e</w:t>
      </w:r>
      <w:r w:rsidRPr="0067447E">
        <w:rPr>
          <w:rFonts w:ascii="Calibri" w:eastAsia="Cambria" w:hAnsi="Calibri" w:cs="Calibri"/>
          <w:color w:val="auto"/>
          <w:spacing w:val="2"/>
          <w:w w:val="102"/>
          <w:sz w:val="18"/>
          <w:szCs w:val="18"/>
          <w:lang w:eastAsia="en-US"/>
        </w:rPr>
        <w:t>v</w:t>
      </w:r>
      <w:r w:rsidRPr="0067447E">
        <w:rPr>
          <w:rFonts w:ascii="Calibri" w:eastAsia="Cambria" w:hAnsi="Calibri" w:cs="Calibri"/>
          <w:color w:val="auto"/>
          <w:spacing w:val="1"/>
          <w:w w:val="102"/>
          <w:sz w:val="18"/>
          <w:szCs w:val="18"/>
          <w:lang w:eastAsia="en-US"/>
        </w:rPr>
        <w:t>e</w:t>
      </w:r>
      <w:r w:rsidRPr="0067447E">
        <w:rPr>
          <w:rFonts w:ascii="Calibri" w:eastAsia="Cambria" w:hAnsi="Calibri" w:cs="Calibri"/>
          <w:color w:val="auto"/>
          <w:spacing w:val="2"/>
          <w:w w:val="102"/>
          <w:sz w:val="18"/>
          <w:szCs w:val="18"/>
          <w:lang w:eastAsia="en-US"/>
        </w:rPr>
        <w:t>n</w:t>
      </w:r>
      <w:r w:rsidRPr="0067447E">
        <w:rPr>
          <w:rFonts w:ascii="Calibri" w:eastAsia="Cambria" w:hAnsi="Calibri" w:cs="Calibri"/>
          <w:color w:val="auto"/>
          <w:spacing w:val="1"/>
          <w:w w:val="102"/>
          <w:sz w:val="18"/>
          <w:szCs w:val="18"/>
          <w:lang w:eastAsia="en-US"/>
        </w:rPr>
        <w:t>t</w:t>
      </w:r>
      <w:r w:rsidRPr="0067447E">
        <w:rPr>
          <w:rFonts w:ascii="Calibri" w:eastAsia="Cambria" w:hAnsi="Calibri" w:cs="Calibri"/>
          <w:color w:val="auto"/>
          <w:spacing w:val="2"/>
          <w:w w:val="102"/>
          <w:sz w:val="18"/>
          <w:szCs w:val="18"/>
          <w:lang w:eastAsia="en-US"/>
        </w:rPr>
        <w:t>ua</w:t>
      </w:r>
      <w:r w:rsidRPr="0067447E">
        <w:rPr>
          <w:rFonts w:ascii="Calibri" w:eastAsia="Cambria" w:hAnsi="Calibri" w:cs="Calibri"/>
          <w:color w:val="auto"/>
          <w:spacing w:val="1"/>
          <w:w w:val="102"/>
          <w:sz w:val="18"/>
          <w:szCs w:val="18"/>
          <w:lang w:eastAsia="en-US"/>
        </w:rPr>
        <w:t>le</w:t>
      </w:r>
      <w:r w:rsidRPr="0067447E">
        <w:rPr>
          <w:rFonts w:ascii="Calibri" w:eastAsia="Cambria" w:hAnsi="Calibri" w:cs="Calibri"/>
          <w:color w:val="auto"/>
          <w:w w:val="102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rifi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u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to</w:t>
      </w:r>
      <w:r w:rsidRPr="0067447E">
        <w:rPr>
          <w:rFonts w:ascii="Calibri" w:eastAsia="Cambria" w:hAnsi="Calibri" w:cs="Calibri"/>
          <w:color w:val="auto"/>
          <w:spacing w:val="61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de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 xml:space="preserve">ll’Utente 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p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r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ec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l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ude</w:t>
      </w:r>
      <w:r w:rsidRPr="0067447E">
        <w:rPr>
          <w:rFonts w:ascii="Calibri" w:eastAsia="Cambria" w:hAnsi="Calibri" w:cs="Calibri"/>
          <w:color w:val="auto"/>
          <w:spacing w:val="68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la</w:t>
      </w:r>
      <w:r w:rsidRPr="0067447E">
        <w:rPr>
          <w:rFonts w:ascii="Calibri" w:eastAsia="Cambria" w:hAnsi="Calibri" w:cs="Calibri"/>
          <w:color w:val="auto"/>
          <w:spacing w:val="49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partecipazione alla procedura.</w:t>
      </w:r>
    </w:p>
    <w:p w:rsidR="001629A5" w:rsidRPr="0067447E" w:rsidRDefault="001629A5" w:rsidP="00084B1C">
      <w:pPr>
        <w:spacing w:after="0" w:line="240" w:lineRule="auto"/>
        <w:ind w:left="0" w:right="0" w:firstLine="0"/>
        <w:rPr>
          <w:rFonts w:ascii="Calibri" w:eastAsia="Calibri" w:hAnsi="Calibri" w:cs="Calibri"/>
          <w:b/>
          <w:bCs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b/>
          <w:bCs/>
          <w:color w:val="auto"/>
          <w:sz w:val="18"/>
          <w:szCs w:val="18"/>
          <w:lang w:eastAsia="en-US"/>
        </w:rPr>
        <w:t>6) PERIODO DI CONSERVAZIONE DEI DATI</w:t>
      </w:r>
    </w:p>
    <w:p w:rsidR="001629A5" w:rsidRPr="0067447E" w:rsidRDefault="001629A5" w:rsidP="001629A5">
      <w:pPr>
        <w:spacing w:after="160" w:line="240" w:lineRule="auto"/>
        <w:ind w:left="0" w:right="0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>La determinazione del periodo di conservazione dei suoi dati personali risponde al principio di necessità del trattamento. I suoi dati personali verranno quindi conservati per tutto il periodo necessario al raggiungimento delle finalità riportate nel punto 3. I suoi dati personali verranno cancellati e distrutti non appena si renderanno superflui in relazione alle finalità di cui sopra.</w:t>
      </w:r>
    </w:p>
    <w:p w:rsidR="001629A5" w:rsidRPr="0067447E" w:rsidRDefault="001629A5" w:rsidP="00084B1C">
      <w:pPr>
        <w:spacing w:after="0" w:line="240" w:lineRule="auto"/>
        <w:ind w:left="0" w:right="0" w:firstLine="0"/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 </w:t>
      </w:r>
      <w:r w:rsidRPr="0067447E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7) DIRITTI DELL’INTERESSATO</w:t>
      </w:r>
    </w:p>
    <w:p w:rsidR="001629A5" w:rsidRPr="0067447E" w:rsidRDefault="001629A5" w:rsidP="001629A5">
      <w:pPr>
        <w:spacing w:after="160" w:line="240" w:lineRule="auto"/>
        <w:ind w:left="0" w:right="0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>Si precisa che in riferimento ai suoi dati personali conferiti, l’interessato è detentore dei seguenti diritti:</w:t>
      </w:r>
    </w:p>
    <w:p w:rsidR="001629A5" w:rsidRPr="0067447E" w:rsidRDefault="001629A5" w:rsidP="001629A5">
      <w:pPr>
        <w:numPr>
          <w:ilvl w:val="0"/>
          <w:numId w:val="4"/>
        </w:numPr>
        <w:spacing w:after="0" w:line="240" w:lineRule="auto"/>
        <w:ind w:right="0"/>
        <w:contextualSpacing/>
        <w:rPr>
          <w:rFonts w:ascii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hAnsi="Calibri" w:cs="Calibri"/>
          <w:color w:val="auto"/>
          <w:sz w:val="18"/>
          <w:szCs w:val="18"/>
          <w:lang w:eastAsia="en-US"/>
        </w:rPr>
        <w:t>di accedere ai suoi dati personali;</w:t>
      </w:r>
    </w:p>
    <w:p w:rsidR="001629A5" w:rsidRPr="0067447E" w:rsidRDefault="001629A5" w:rsidP="001629A5">
      <w:pPr>
        <w:numPr>
          <w:ilvl w:val="0"/>
          <w:numId w:val="4"/>
        </w:numPr>
        <w:spacing w:after="0" w:line="240" w:lineRule="auto"/>
        <w:ind w:left="714" w:right="0" w:hanging="357"/>
        <w:contextualSpacing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>di ottenere la rettifica o la cancellazione degli stessi o la limitazione del trattamento;</w:t>
      </w:r>
    </w:p>
    <w:p w:rsidR="001629A5" w:rsidRPr="0067447E" w:rsidRDefault="001629A5" w:rsidP="001629A5">
      <w:pPr>
        <w:numPr>
          <w:ilvl w:val="0"/>
          <w:numId w:val="4"/>
        </w:numPr>
        <w:spacing w:after="0" w:line="240" w:lineRule="auto"/>
        <w:ind w:left="714" w:right="0" w:hanging="357"/>
        <w:contextualSpacing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di opporsi al trattamento; </w:t>
      </w:r>
    </w:p>
    <w:p w:rsidR="001629A5" w:rsidRPr="0067447E" w:rsidRDefault="001629A5" w:rsidP="001629A5">
      <w:pPr>
        <w:numPr>
          <w:ilvl w:val="0"/>
          <w:numId w:val="4"/>
        </w:numPr>
        <w:spacing w:after="0" w:line="240" w:lineRule="auto"/>
        <w:ind w:left="714" w:right="0" w:hanging="357"/>
        <w:contextualSpacing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>alla portabilità dei dati (diritto applicabile ai soli dati in formato elettronico), così come disciplinato dall’art. 20 del Regolamento UE 2016/679;</w:t>
      </w:r>
    </w:p>
    <w:p w:rsidR="001629A5" w:rsidRPr="0067447E" w:rsidRDefault="001629A5" w:rsidP="001629A5">
      <w:pPr>
        <w:numPr>
          <w:ilvl w:val="0"/>
          <w:numId w:val="4"/>
        </w:numPr>
        <w:spacing w:after="120" w:line="240" w:lineRule="auto"/>
        <w:ind w:left="714" w:right="0" w:hanging="357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>di proporre reclamo all'autorità di controllo (Garante per la protezione dei dati personali)</w:t>
      </w:r>
    </w:p>
    <w:p w:rsidR="001629A5" w:rsidRPr="0067447E" w:rsidRDefault="001629A5" w:rsidP="00084B1C">
      <w:pPr>
        <w:spacing w:after="0" w:line="240" w:lineRule="auto"/>
        <w:ind w:left="0" w:right="0" w:firstLine="0"/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8) MODALITA’ DI ESERCIZIO DEI DIRITTI</w:t>
      </w:r>
    </w:p>
    <w:p w:rsidR="001629A5" w:rsidRPr="00C61948" w:rsidRDefault="001629A5" w:rsidP="001629A5">
      <w:pPr>
        <w:spacing w:after="160" w:line="240" w:lineRule="auto"/>
        <w:ind w:left="0" w:right="0" w:firstLine="0"/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Per esercitare i diritti sopra riportanti potrà rivolgersi al Titolare del trattamento al seguente indirizzo e-mail  </w:t>
      </w:r>
      <w:hyperlink r:id="rId12" w:history="1">
        <w:r w:rsidRPr="0067447E">
          <w:rPr>
            <w:rFonts w:ascii="Calibri" w:eastAsia="Calibri" w:hAnsi="Calibri" w:cs="Calibri"/>
            <w:color w:val="0000FF"/>
            <w:sz w:val="18"/>
            <w:szCs w:val="18"/>
            <w:u w:val="single"/>
            <w:lang w:eastAsia="en-US"/>
          </w:rPr>
          <w:t>protezionedati@unisa.it</w:t>
        </w:r>
      </w:hyperlink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 o </w:t>
      </w:r>
      <w:r>
        <w:rPr>
          <w:rFonts w:ascii="Calibri" w:eastAsia="Calibri" w:hAnsi="Calibri" w:cs="Calibri"/>
          <w:color w:val="auto"/>
          <w:sz w:val="18"/>
          <w:szCs w:val="18"/>
          <w:lang w:eastAsia="en-US"/>
        </w:rPr>
        <w:t>PEC</w:t>
      </w: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  </w:t>
      </w:r>
      <w:hyperlink r:id="rId13" w:history="1">
        <w:r w:rsidRPr="0067447E">
          <w:rPr>
            <w:rFonts w:ascii="Calibri" w:eastAsia="Calibri" w:hAnsi="Calibri" w:cs="Calibri"/>
            <w:color w:val="0000FF"/>
            <w:sz w:val="18"/>
            <w:szCs w:val="18"/>
            <w:u w:val="single"/>
            <w:lang w:eastAsia="en-US"/>
          </w:rPr>
          <w:t>protezionedati@pec.unisa.it</w:t>
        </w:r>
      </w:hyperlink>
      <w:r w:rsidRPr="0067447E">
        <w:rPr>
          <w:rFonts w:ascii="Calibri" w:eastAsia="Calibri" w:hAnsi="Calibri" w:cs="Calibri"/>
          <w:color w:val="0000FF"/>
          <w:sz w:val="18"/>
          <w:szCs w:val="18"/>
          <w:u w:val="single"/>
          <w:lang w:eastAsia="en-US"/>
        </w:rPr>
        <w:t>.</w:t>
      </w:r>
      <w:r>
        <w:rPr>
          <w:rFonts w:ascii="Calibri" w:eastAsia="Calibri" w:hAnsi="Calibri" w:cs="Calibri"/>
          <w:color w:val="0000FF"/>
          <w:sz w:val="18"/>
          <w:szCs w:val="18"/>
          <w:u w:val="single"/>
          <w:lang w:eastAsia="en-US"/>
        </w:rPr>
        <w:t xml:space="preserve">  </w:t>
      </w: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Il Titolare del trattamento è tenuto a fornirle una risposta </w:t>
      </w:r>
      <w:r w:rsidRPr="0067447E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entro un mese dalla richiesta</w:t>
      </w:r>
      <w:r w:rsidRPr="00C61948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, estensibile fino a tre mesi in caso di particolare complessità della richiesta</w:t>
      </w:r>
      <w:r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.</w:t>
      </w:r>
    </w:p>
    <w:p w:rsidR="001629A5" w:rsidRPr="0067447E" w:rsidRDefault="001629A5" w:rsidP="001629A5">
      <w:pPr>
        <w:spacing w:after="160" w:line="240" w:lineRule="auto"/>
        <w:ind w:left="0" w:right="0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>La sottoscrizione della presente dichiarazione ha, tra l’altro, valore di attestazione al consenso per il trattamento dei dati personali conformemente a quanto sopra riportato.</w:t>
      </w:r>
    </w:p>
    <w:p w:rsidR="001629A5" w:rsidRPr="00F502B5" w:rsidRDefault="001629A5" w:rsidP="001629A5">
      <w:pPr>
        <w:spacing w:before="18" w:after="160" w:line="240" w:lineRule="auto"/>
        <w:ind w:left="0" w:right="0" w:firstLine="0"/>
        <w:rPr>
          <w:rFonts w:ascii="Calibri" w:eastAsia="Calibri" w:hAnsi="Calibri" w:cs="Tahoma"/>
          <w:color w:val="auto"/>
          <w:sz w:val="18"/>
          <w:lang w:eastAsia="en-US"/>
        </w:rPr>
      </w:pPr>
      <w:r w:rsidRPr="0067447E">
        <w:rPr>
          <w:rFonts w:ascii="Calibri" w:eastAsia="Calibri" w:hAnsi="Calibri" w:cs="Tahoma"/>
          <w:color w:val="auto"/>
          <w:lang w:eastAsia="en-US"/>
        </w:rPr>
        <w:tab/>
      </w:r>
      <w:r w:rsidRPr="0067447E">
        <w:rPr>
          <w:rFonts w:ascii="Calibri" w:eastAsia="Calibri" w:hAnsi="Calibri" w:cs="Tahoma"/>
          <w:color w:val="auto"/>
          <w:lang w:eastAsia="en-US"/>
        </w:rPr>
        <w:tab/>
      </w:r>
      <w:r w:rsidRPr="0067447E">
        <w:rPr>
          <w:rFonts w:ascii="Calibri" w:eastAsia="Calibri" w:hAnsi="Calibri" w:cs="Tahoma"/>
          <w:color w:val="auto"/>
          <w:lang w:eastAsia="en-US"/>
        </w:rPr>
        <w:tab/>
      </w:r>
      <w:r w:rsidRPr="0067447E">
        <w:rPr>
          <w:rFonts w:ascii="Calibri" w:eastAsia="Calibri" w:hAnsi="Calibri" w:cs="Tahoma"/>
          <w:color w:val="auto"/>
          <w:lang w:eastAsia="en-US"/>
        </w:rPr>
        <w:tab/>
      </w:r>
      <w:r w:rsidRPr="0067447E">
        <w:rPr>
          <w:rFonts w:ascii="Calibri" w:eastAsia="Calibri" w:hAnsi="Calibri" w:cs="Tahoma"/>
          <w:color w:val="auto"/>
          <w:lang w:eastAsia="en-US"/>
        </w:rPr>
        <w:tab/>
      </w:r>
      <w:r w:rsidRPr="0067447E">
        <w:rPr>
          <w:rFonts w:ascii="Calibri" w:eastAsia="Calibri" w:hAnsi="Calibri" w:cs="Tahoma"/>
          <w:color w:val="auto"/>
          <w:lang w:eastAsia="en-US"/>
        </w:rPr>
        <w:tab/>
      </w:r>
      <w:r w:rsidRPr="0067447E">
        <w:rPr>
          <w:rFonts w:ascii="Calibri" w:eastAsia="Calibri" w:hAnsi="Calibri" w:cs="Tahoma"/>
          <w:color w:val="auto"/>
          <w:lang w:eastAsia="en-US"/>
        </w:rPr>
        <w:tab/>
      </w:r>
      <w:r w:rsidRPr="0067447E">
        <w:rPr>
          <w:rFonts w:ascii="Calibri" w:eastAsia="Calibri" w:hAnsi="Calibri" w:cs="Tahoma"/>
          <w:color w:val="auto"/>
          <w:lang w:eastAsia="en-US"/>
        </w:rPr>
        <w:tab/>
      </w:r>
      <w:r w:rsidRPr="0067447E">
        <w:rPr>
          <w:rFonts w:ascii="Calibri" w:eastAsia="Calibri" w:hAnsi="Calibri" w:cs="Tahoma"/>
          <w:color w:val="auto"/>
          <w:lang w:eastAsia="en-US"/>
        </w:rPr>
        <w:tab/>
      </w:r>
      <w:r w:rsidRPr="0067447E">
        <w:rPr>
          <w:rFonts w:ascii="Calibri" w:eastAsia="Calibri" w:hAnsi="Calibri" w:cs="Tahoma"/>
          <w:color w:val="auto"/>
          <w:lang w:eastAsia="en-US"/>
        </w:rPr>
        <w:tab/>
      </w:r>
      <w:r w:rsidRPr="00F502B5">
        <w:rPr>
          <w:rFonts w:ascii="Calibri" w:eastAsia="Calibri" w:hAnsi="Calibri" w:cs="Tahoma"/>
          <w:color w:val="auto"/>
          <w:sz w:val="18"/>
          <w:lang w:eastAsia="en-US"/>
        </w:rPr>
        <w:t>Firma</w:t>
      </w:r>
    </w:p>
    <w:p w:rsidR="001629A5" w:rsidRPr="00F502B5" w:rsidRDefault="001629A5" w:rsidP="001629A5">
      <w:pPr>
        <w:spacing w:before="18" w:after="160" w:line="240" w:lineRule="auto"/>
        <w:ind w:left="0" w:right="0" w:firstLine="0"/>
        <w:rPr>
          <w:rFonts w:ascii="Calibri" w:hAnsi="Calibri" w:cs="Calibri"/>
          <w:b/>
          <w:color w:val="auto"/>
          <w:sz w:val="18"/>
        </w:rPr>
      </w:pPr>
      <w:r w:rsidRPr="00F502B5">
        <w:rPr>
          <w:rFonts w:ascii="Calibri" w:eastAsia="Calibri" w:hAnsi="Calibri" w:cs="Tahoma"/>
          <w:color w:val="auto"/>
          <w:sz w:val="18"/>
          <w:lang w:eastAsia="en-US"/>
        </w:rPr>
        <w:tab/>
      </w:r>
      <w:r w:rsidRPr="00F502B5">
        <w:rPr>
          <w:rFonts w:ascii="Calibri" w:eastAsia="Calibri" w:hAnsi="Calibri" w:cs="Tahoma"/>
          <w:color w:val="auto"/>
          <w:sz w:val="18"/>
          <w:lang w:eastAsia="en-US"/>
        </w:rPr>
        <w:tab/>
      </w:r>
      <w:r w:rsidRPr="00F502B5">
        <w:rPr>
          <w:rFonts w:ascii="Calibri" w:eastAsia="Calibri" w:hAnsi="Calibri" w:cs="Tahoma"/>
          <w:color w:val="auto"/>
          <w:sz w:val="18"/>
          <w:lang w:eastAsia="en-US"/>
        </w:rPr>
        <w:tab/>
      </w:r>
      <w:r w:rsidRPr="00F502B5">
        <w:rPr>
          <w:rFonts w:ascii="Calibri" w:eastAsia="Calibri" w:hAnsi="Calibri" w:cs="Tahoma"/>
          <w:color w:val="auto"/>
          <w:sz w:val="18"/>
          <w:lang w:eastAsia="en-US"/>
        </w:rPr>
        <w:tab/>
      </w:r>
      <w:r w:rsidRPr="00F502B5">
        <w:rPr>
          <w:rFonts w:ascii="Calibri" w:eastAsia="Calibri" w:hAnsi="Calibri" w:cs="Tahoma"/>
          <w:color w:val="auto"/>
          <w:sz w:val="18"/>
          <w:lang w:eastAsia="en-US"/>
        </w:rPr>
        <w:tab/>
      </w:r>
      <w:r w:rsidRPr="00F502B5">
        <w:rPr>
          <w:rFonts w:ascii="Calibri" w:eastAsia="Calibri" w:hAnsi="Calibri" w:cs="Tahoma"/>
          <w:color w:val="auto"/>
          <w:sz w:val="18"/>
          <w:lang w:eastAsia="en-US"/>
        </w:rPr>
        <w:tab/>
      </w:r>
      <w:r w:rsidRPr="00F502B5">
        <w:rPr>
          <w:rFonts w:ascii="Calibri" w:eastAsia="Calibri" w:hAnsi="Calibri" w:cs="Tahoma"/>
          <w:color w:val="auto"/>
          <w:sz w:val="18"/>
          <w:lang w:eastAsia="en-US"/>
        </w:rPr>
        <w:tab/>
      </w:r>
      <w:r w:rsidRPr="00F502B5">
        <w:rPr>
          <w:rFonts w:ascii="Calibri" w:eastAsia="Calibri" w:hAnsi="Calibri" w:cs="Tahoma"/>
          <w:color w:val="auto"/>
          <w:sz w:val="18"/>
          <w:lang w:eastAsia="en-US"/>
        </w:rPr>
        <w:tab/>
      </w:r>
      <w:r w:rsidRPr="00F502B5">
        <w:rPr>
          <w:rFonts w:ascii="Calibri" w:eastAsia="Calibri" w:hAnsi="Calibri" w:cs="Tahoma"/>
          <w:color w:val="auto"/>
          <w:sz w:val="18"/>
          <w:lang w:eastAsia="en-US"/>
        </w:rPr>
        <w:tab/>
        <w:t xml:space="preserve">  __________________</w:t>
      </w:r>
    </w:p>
    <w:p w:rsidR="00CE6BC1" w:rsidRDefault="001629A5" w:rsidP="00084B1C">
      <w:pPr>
        <w:spacing w:after="0" w:line="240" w:lineRule="auto"/>
        <w:ind w:left="4248" w:right="0" w:firstLine="708"/>
      </w:pPr>
      <w:r w:rsidRPr="00F502B5">
        <w:rPr>
          <w:rFonts w:ascii="Calibri" w:hAnsi="Calibri" w:cs="Calibri"/>
          <w:color w:val="auto"/>
          <w:sz w:val="18"/>
        </w:rPr>
        <w:t>(da non autenticare</w:t>
      </w:r>
      <w:r w:rsidRPr="00F502B5">
        <w:rPr>
          <w:rFonts w:ascii="Calibri" w:hAnsi="Calibri" w:cs="Calibri"/>
          <w:b/>
          <w:color w:val="auto"/>
          <w:sz w:val="18"/>
        </w:rPr>
        <w:t>; allegare fotocopia documento d’identità</w:t>
      </w:r>
      <w:r w:rsidRPr="00F502B5">
        <w:rPr>
          <w:rFonts w:ascii="Calibri" w:hAnsi="Calibri" w:cs="Calibri"/>
          <w:color w:val="auto"/>
          <w:sz w:val="18"/>
        </w:rPr>
        <w:t>)</w:t>
      </w:r>
    </w:p>
    <w:sectPr w:rsidR="00CE6BC1" w:rsidSect="007C65D4">
      <w:pgSz w:w="11906" w:h="16838"/>
      <w:pgMar w:top="1417" w:right="1134" w:bottom="1134" w:left="1134" w:header="45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204" w:rsidRDefault="00761981">
      <w:pPr>
        <w:spacing w:after="0" w:line="240" w:lineRule="auto"/>
      </w:pPr>
      <w:r>
        <w:separator/>
      </w:r>
    </w:p>
  </w:endnote>
  <w:endnote w:type="continuationSeparator" w:id="0">
    <w:p w:rsidR="005F4204" w:rsidRDefault="0076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96C" w:rsidRDefault="009E0A73"/>
  <w:p w:rsidR="004B596C" w:rsidRDefault="009E0A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204" w:rsidRDefault="00761981">
      <w:pPr>
        <w:spacing w:after="0" w:line="240" w:lineRule="auto"/>
      </w:pPr>
      <w:r>
        <w:separator/>
      </w:r>
    </w:p>
  </w:footnote>
  <w:footnote w:type="continuationSeparator" w:id="0">
    <w:p w:rsidR="005F4204" w:rsidRDefault="00761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96C" w:rsidRDefault="009E0A73">
    <w:pPr>
      <w:pStyle w:val="Intestazione"/>
      <w:rPr>
        <w:rFonts w:ascii="Arial" w:hAnsi="Arial" w:cs="Arial"/>
        <w:noProof/>
      </w:rPr>
    </w:pPr>
  </w:p>
  <w:p w:rsidR="009872B5" w:rsidRPr="005D4681" w:rsidRDefault="009872B5" w:rsidP="009872B5">
    <w:pPr>
      <w:spacing w:after="0" w:line="240" w:lineRule="auto"/>
      <w:ind w:left="0" w:right="0" w:firstLine="0"/>
      <w:rPr>
        <w:rFonts w:ascii="Calibri" w:eastAsiaTheme="minorEastAsia" w:hAnsi="Calibri" w:cs="Calibri"/>
        <w:b/>
        <w:bCs/>
      </w:rPr>
    </w:pPr>
    <w:r w:rsidRPr="005D4681">
      <w:rPr>
        <w:rFonts w:ascii="Calibri" w:eastAsiaTheme="minorEastAsia" w:hAnsi="Calibri" w:cs="Calibri"/>
        <w:b/>
        <w:bCs/>
      </w:rPr>
      <w:t>Procedura aperta per l’affidamento della fornitura triennale (annualità 2022-2024) di abbonamenti a periodici italiani e stranieri per il Centro Bibliotecario dell’Università degli Studi di Salerno</w:t>
    </w:r>
  </w:p>
  <w:p w:rsidR="009872B5" w:rsidRPr="005D4681" w:rsidRDefault="009872B5" w:rsidP="009872B5">
    <w:pPr>
      <w:spacing w:after="0" w:line="240" w:lineRule="auto"/>
      <w:ind w:left="0" w:right="0" w:firstLine="0"/>
      <w:rPr>
        <w:rFonts w:ascii="Calibri" w:eastAsiaTheme="minorEastAsia" w:hAnsi="Calibri" w:cs="Calibri"/>
        <w:b/>
        <w:bCs/>
      </w:rPr>
    </w:pPr>
    <w:r w:rsidRPr="005D4681">
      <w:rPr>
        <w:rFonts w:ascii="Calibri" w:eastAsiaTheme="minorEastAsia" w:hAnsi="Calibri" w:cs="Calibri"/>
        <w:b/>
        <w:bCs/>
      </w:rPr>
      <w:t xml:space="preserve">Numero gara: </w:t>
    </w:r>
    <w:r w:rsidRPr="007B7DDC">
      <w:rPr>
        <w:rFonts w:ascii="Calibri" w:eastAsiaTheme="minorEastAsia" w:hAnsi="Calibri" w:cs="Calibri"/>
        <w:b/>
        <w:bCs/>
      </w:rPr>
      <w:t>8291248</w:t>
    </w:r>
    <w:r>
      <w:rPr>
        <w:rFonts w:ascii="Calibri" w:eastAsiaTheme="minorEastAsia" w:hAnsi="Calibri" w:cs="Calibri"/>
        <w:b/>
        <w:bCs/>
      </w:rPr>
      <w:t xml:space="preserve"> -  </w:t>
    </w:r>
    <w:r w:rsidRPr="005D4681">
      <w:rPr>
        <w:rFonts w:ascii="Calibri" w:eastAsiaTheme="minorEastAsia" w:hAnsi="Calibri" w:cs="Calibri"/>
        <w:b/>
        <w:bCs/>
      </w:rPr>
      <w:t xml:space="preserve">CIG: </w:t>
    </w:r>
    <w:r>
      <w:rPr>
        <w:rFonts w:ascii="Calibri" w:eastAsiaTheme="minorEastAsia" w:hAnsi="Calibri" w:cs="Calibri"/>
        <w:b/>
        <w:bCs/>
      </w:rPr>
      <w:t>89111555BC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44DC"/>
    <w:multiLevelType w:val="hybridMultilevel"/>
    <w:tmpl w:val="BB6EF438"/>
    <w:lvl w:ilvl="0" w:tplc="AB962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F3213"/>
    <w:multiLevelType w:val="multilevel"/>
    <w:tmpl w:val="ED00B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8D1714"/>
    <w:multiLevelType w:val="hybridMultilevel"/>
    <w:tmpl w:val="03AC31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78EE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D5C3D12">
      <w:start w:val="15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0F1688"/>
    <w:multiLevelType w:val="hybridMultilevel"/>
    <w:tmpl w:val="F94C69E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3E"/>
    <w:rsid w:val="00084B1C"/>
    <w:rsid w:val="001629A5"/>
    <w:rsid w:val="002B2A95"/>
    <w:rsid w:val="003F3B40"/>
    <w:rsid w:val="005D5C96"/>
    <w:rsid w:val="005F4204"/>
    <w:rsid w:val="00761981"/>
    <w:rsid w:val="007C65D4"/>
    <w:rsid w:val="008C493E"/>
    <w:rsid w:val="009872B5"/>
    <w:rsid w:val="009E0A73"/>
    <w:rsid w:val="00D96F7A"/>
    <w:rsid w:val="00EF4A3F"/>
    <w:rsid w:val="00F2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32E47C"/>
  <w15:chartTrackingRefBased/>
  <w15:docId w15:val="{15129C6D-210E-4DF3-A83A-D6CA208A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29A5"/>
    <w:pPr>
      <w:spacing w:after="5" w:line="248" w:lineRule="auto"/>
      <w:ind w:left="10" w:right="308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Titolo2">
    <w:name w:val="heading 2"/>
    <w:next w:val="Normale"/>
    <w:link w:val="Titolo2Carattere"/>
    <w:unhideWhenUsed/>
    <w:qFormat/>
    <w:rsid w:val="001629A5"/>
    <w:pPr>
      <w:keepNext/>
      <w:keepLines/>
      <w:spacing w:after="12" w:line="248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629A5"/>
    <w:rPr>
      <w:rFonts w:ascii="Times New Roman" w:eastAsia="Times New Roman" w:hAnsi="Times New Roman" w:cs="Times New Roman"/>
      <w:b/>
      <w:color w:val="00000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629A5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1629A5"/>
    <w:pPr>
      <w:spacing w:after="0" w:line="240" w:lineRule="auto"/>
      <w:ind w:left="10" w:right="308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1629A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1629A5"/>
    <w:pPr>
      <w:tabs>
        <w:tab w:val="center" w:pos="4819"/>
        <w:tab w:val="right" w:pos="9071"/>
      </w:tabs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29A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1629A5"/>
    <w:pPr>
      <w:tabs>
        <w:tab w:val="center" w:pos="4819"/>
        <w:tab w:val="right" w:pos="9071"/>
      </w:tabs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629A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rotezionedati@pec.unisa.i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protezionedati@uni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tezionedati@pec.unis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otezionedati@unis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ttore@unis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CURCIO Maria Gabriella</dc:creator>
  <cp:keywords/>
  <dc:description/>
  <cp:lastModifiedBy>CURCIO Maria Gabriella</cp:lastModifiedBy>
  <cp:revision>2</cp:revision>
  <dcterms:created xsi:type="dcterms:W3CDTF">2021-09-24T08:33:00Z</dcterms:created>
  <dcterms:modified xsi:type="dcterms:W3CDTF">2021-09-24T08:33:00Z</dcterms:modified>
</cp:coreProperties>
</file>